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center-day-4"/>
    <w:p>
      <w:pPr>
        <w:pStyle w:val="Heading2"/>
      </w:pPr>
      <w:r>
        <w:t xml:space="preserve">Lesson 22: Center Day 4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games about tens and ones.</w:t>
      </w:r>
    </w:p>
    <w:bookmarkStart w:id="21" w:name="warm-up-true-or-false-tens-and-ones"/>
    <w:p>
      <w:pPr>
        <w:pStyle w:val="Heading3"/>
      </w:pPr>
      <w:r>
        <w:t xml:space="preserve">Warm-up: True or False: Tens and Ones</w:t>
      </w:r>
    </w:p>
    <w:p>
      <w:pPr>
        <w:pStyle w:val="FirstParagraph"/>
      </w:pPr>
      <w:r>
        <w:t xml:space="preserve">Decide if each statement is true or false.</w:t>
      </w:r>
      <w:r>
        <w:br/>
      </w:r>
      <w:r>
        <w:t xml:space="preserve">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92</m:t>
        </m:r>
        <m:r>
          <m:rPr>
            <m:sty m:val="p"/>
          </m:rPr>
          <m:t>=</m:t>
        </m:r>
        <m:r>
          <m:t>90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90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&gt;</m:t>
        </m:r>
        <m:r>
          <m:t>80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&lt;</m:t>
        </m:r>
        <m:r>
          <m:t>30</m:t>
        </m:r>
        <m:r>
          <m:rPr>
            <m:sty m:val="p"/>
          </m:rPr>
          <m:t>+</m:t>
        </m:r>
        <m:r>
          <m:t>13</m:t>
        </m:r>
      </m:oMath>
    </w:p>
    <w:bookmarkEnd w:id="21"/>
    <w:bookmarkStart w:id="34" w:name="center-choice-time"/>
    <w:p>
      <w:pPr>
        <w:pStyle w:val="Heading3"/>
      </w:pPr>
      <w:r>
        <w:t xml:space="preserve">22.2: Center: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23" name="Picture"/>
            <a:graphic>
              <a:graphicData uri="http://schemas.openxmlformats.org/drawingml/2006/picture">
                <pic:pic>
                  <pic:nvPicPr>
                    <pic:cNvPr descr="/app/tmp/embedder-1671016336.37418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26" name="Picture"/>
            <a:graphic>
              <a:graphicData uri="http://schemas.openxmlformats.org/drawingml/2006/picture">
                <pic:pic>
                  <pic:nvPicPr>
                    <pic:cNvPr descr="/app/tmp/embedder-1671016336.454214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Greatest of Them All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29" name="Picture"/>
            <a:graphic>
              <a:graphicData uri="http://schemas.openxmlformats.org/drawingml/2006/picture">
                <pic:pic>
                  <pic:nvPicPr>
                    <pic:cNvPr descr="/app/tmp/embedder-1671016336.485755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2022-12-14T11:12:17Z</dcterms:created>
  <dcterms:modified xsi:type="dcterms:W3CDTF">2022-12-14T11:12:17Z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LzE7BeUrVtsfjfqjoOzOtKx8fgppAF0bBTbuvrTbFSoLNX5ciaOuhtppWb3xiOLclZQHjH2KAACAvAvOwNQWdw==</vt:lpwstr>
  </property>
</Properties>
</file>