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1.png" ContentType="image/png"/>
  <Override PartName="/word/media/rId28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b4b106a381cb06e2a6299f45bcea581420b8472"/>
    <w:p>
      <w:pPr>
        <w:pStyle w:val="Heading2"/>
      </w:pPr>
      <w:r>
        <w:t xml:space="preserve">Unit 8 Lesson 15: Infinite Decimal Expansions</w:t>
      </w:r>
    </w:p>
    <w:bookmarkEnd w:id="20"/>
    <w:bookmarkStart w:id="25" w:name="searching-for-digits-warm-up"/>
    <w:p>
      <w:pPr>
        <w:pStyle w:val="Heading3"/>
      </w:pPr>
      <w:r>
        <w:t xml:space="preserve">1 Searching for Digits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The first 3 digits after the decimal for the decimal expansion of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7</m:t>
            </m:r>
          </m:den>
        </m:f>
      </m:oMath>
      <w:r>
        <w:t xml:space="preserve"> </w:t>
      </w:r>
      <w:r>
        <w:t xml:space="preserve">have been calculated. Find the next 4 digits.</w:t>
      </w:r>
    </w:p>
    <w:p>
      <w:pPr>
        <w:pStyle w:val="BodyText"/>
      </w:pPr>
      <w:r>
        <w:drawing>
          <wp:inline>
            <wp:extent cx="2752374" cy="3510806"/>
            <wp:effectExtent b="0" l="0" r="0" t="0"/>
            <wp:docPr descr="Long division calculations for decimal expansion, showing place value." title="" id="22" name="Picture"/>
            <a:graphic>
              <a:graphicData uri="http://schemas.openxmlformats.org/drawingml/2006/picture">
                <pic:pic>
                  <pic:nvPicPr>
                    <pic:cNvPr descr="/app/tmp/embedder-1671034988.602952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374" cy="351080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24"/>
    <w:bookmarkEnd w:id="25"/>
    <w:bookmarkStart w:id="27" w:name="some-numbers-are-rational"/>
    <w:p>
      <w:pPr>
        <w:pStyle w:val="Heading3"/>
      </w:pPr>
      <w:r>
        <w:t xml:space="preserve">2 Some Numbers Are Rational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your group a set of cards. Each card will have a calculations side and an explanation side.</w:t>
      </w:r>
    </w:p>
    <w:p>
      <w:pPr>
        <w:numPr>
          <w:ilvl w:val="0"/>
          <w:numId w:val="1001"/>
        </w:numPr>
      </w:pPr>
      <w:r>
        <w:t xml:space="preserve">The cards show Noah’s work calculating the fraction representation of</w:t>
      </w:r>
      <w:r>
        <w:t xml:space="preserve"> </w:t>
      </w:r>
      <m:oMath>
        <m:r>
          <m:t>0.4</m:t>
        </m:r>
        <m:limUpp>
          <m:e>
            <m:r>
              <m:t>85</m:t>
            </m:r>
          </m:e>
          <m:lim>
            <m:r>
              <m:rPr>
                <m:sty m:val="p"/>
              </m:rPr>
              <m:t>¯</m:t>
            </m:r>
          </m:lim>
        </m:limUpp>
      </m:oMath>
      <w:r>
        <w:t xml:space="preserve">. Arrange these in order to see how he figured out that</w:t>
      </w:r>
      <w:r>
        <w:t xml:space="preserve"> </w:t>
      </w:r>
      <m:oMath>
        <m:r>
          <m:t>0.4</m:t>
        </m:r>
        <m:limUpp>
          <m:e>
            <m:r>
              <m:t>85</m:t>
            </m:r>
          </m:e>
          <m:lim>
            <m:r>
              <m:rPr>
                <m:sty m:val="p"/>
              </m:rPr>
              <m:t>¯</m:t>
            </m:r>
          </m:lim>
        </m:limUpp>
        <m:r>
          <m:rPr>
            <m:sty m:val="p"/>
          </m:rPr>
          <m:t>=</m:t>
        </m:r>
        <m:f>
          <m:fPr>
            <m:type m:val="bar"/>
          </m:fPr>
          <m:num>
            <m:r>
              <m:t>481</m:t>
            </m:r>
          </m:num>
          <m:den>
            <m:r>
              <m:t>990</m:t>
            </m:r>
          </m:den>
        </m:f>
      </m:oMath>
      <w:r>
        <w:t xml:space="preserve"> </w:t>
      </w:r>
      <w:r>
        <w:t xml:space="preserve">without needing a calculator.</w:t>
      </w:r>
    </w:p>
    <w:p>
      <w:pPr>
        <w:numPr>
          <w:ilvl w:val="0"/>
          <w:numId w:val="1001"/>
        </w:numPr>
      </w:pPr>
      <w:r>
        <w:t xml:space="preserve">Use Noah’s method to calculate the fraction representation of:</w:t>
      </w:r>
    </w:p>
    <w:p>
      <w:pPr>
        <w:numPr>
          <w:ilvl w:val="1"/>
          <w:numId w:val="1002"/>
        </w:numPr>
        <w:pStyle w:val="Compact"/>
      </w:pPr>
      <m:oMath>
        <m:r>
          <m:t>0.1</m:t>
        </m:r>
        <m:limUpp>
          <m:e>
            <m:r>
              <m:t>86</m:t>
            </m:r>
          </m:e>
          <m:lim>
            <m:r>
              <m:rPr>
                <m:sty m:val="p"/>
              </m:rPr>
              <m:t>¯</m:t>
            </m:r>
          </m:lim>
        </m:limUpp>
      </m:oMath>
    </w:p>
    <w:p>
      <w:pPr>
        <w:numPr>
          <w:ilvl w:val="1"/>
          <w:numId w:val="1002"/>
        </w:numPr>
        <w:pStyle w:val="Compact"/>
      </w:pPr>
      <m:oMath>
        <m:r>
          <m:t>0.7</m:t>
        </m:r>
        <m:limUpp>
          <m:e>
            <m:r>
              <m:t>88</m:t>
            </m:r>
          </m:e>
          <m:lim>
            <m:r>
              <m:rPr>
                <m:sty m:val="p"/>
              </m:rPr>
              <m:t>¯</m:t>
            </m:r>
          </m:lim>
        </m:limUpp>
      </m:oMath>
    </w:p>
    <w:bookmarkEnd w:id="26"/>
    <w:bookmarkEnd w:id="27"/>
    <w:bookmarkStart w:id="38" w:name="some-numbers-are-not-rational"/>
    <w:p>
      <w:pPr>
        <w:pStyle w:val="Heading3"/>
      </w:pPr>
      <w:r>
        <w:t xml:space="preserve">3 Some Numbers Are Not Rational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  <w:pStyle w:val="Compact"/>
      </w:pPr>
    </w:p>
    <w:p>
      <w:pPr>
        <w:numPr>
          <w:ilvl w:val="1"/>
          <w:numId w:val="1004"/>
        </w:numPr>
        <w:pStyle w:val="Compact"/>
      </w:pPr>
      <w:r>
        <w:t xml:space="preserve">Why is</w:t>
      </w:r>
      <w:r>
        <w:t xml:space="preserve"> </w:t>
      </w:r>
      <m:oMath>
        <m:rad>
          <m:radPr>
            <m:degHide m:val="1"/>
          </m:radPr>
          <m:deg/>
          <m:e>
            <m:r>
              <m:t>2</m:t>
            </m:r>
          </m:e>
        </m:rad>
      </m:oMath>
      <w:r>
        <w:t xml:space="preserve"> </w:t>
      </w:r>
      <w:r>
        <w:t xml:space="preserve">between 1 and 2 on the number line?</w:t>
      </w:r>
    </w:p>
    <w:p>
      <w:pPr>
        <w:numPr>
          <w:ilvl w:val="1"/>
          <w:numId w:val="1004"/>
        </w:numPr>
        <w:pStyle w:val="Compact"/>
      </w:pPr>
      <w:r>
        <w:t xml:space="preserve">Why is</w:t>
      </w:r>
      <w:r>
        <w:t xml:space="preserve"> </w:t>
      </w:r>
      <m:oMath>
        <m:rad>
          <m:radPr>
            <m:degHide m:val="1"/>
          </m:radPr>
          <m:deg/>
          <m:e>
            <m:r>
              <m:t>2</m:t>
            </m:r>
          </m:e>
        </m:rad>
      </m:oMath>
      <w:r>
        <w:t xml:space="preserve"> </w:t>
      </w:r>
      <w:r>
        <w:t xml:space="preserve">between 1.4 and 1.5 on the number line?</w:t>
      </w:r>
    </w:p>
    <w:p>
      <w:pPr>
        <w:numPr>
          <w:ilvl w:val="1"/>
          <w:numId w:val="1004"/>
        </w:numPr>
        <w:pStyle w:val="Compact"/>
      </w:pPr>
      <w:r>
        <w:t xml:space="preserve">How can you figure out an approximation for</w:t>
      </w:r>
      <w:r>
        <w:t xml:space="preserve"> </w:t>
      </w:r>
      <m:oMath>
        <m:rad>
          <m:radPr>
            <m:degHide m:val="1"/>
          </m:radPr>
          <m:deg/>
          <m:e>
            <m:r>
              <m:t>2</m:t>
            </m:r>
          </m:e>
        </m:rad>
      </m:oMath>
      <w:r>
        <w:t xml:space="preserve"> </w:t>
      </w:r>
      <w:r>
        <w:t xml:space="preserve">accurate to 3 decimal places?</w:t>
      </w:r>
    </w:p>
    <w:p>
      <w:pPr>
        <w:numPr>
          <w:ilvl w:val="1"/>
          <w:numId w:val="1004"/>
        </w:numPr>
      </w:pPr>
      <w:r>
        <w:t xml:space="preserve">Label all of the tick marks. Plot</w:t>
      </w:r>
      <w:r>
        <w:t xml:space="preserve"> </w:t>
      </w:r>
      <m:oMath>
        <m:rad>
          <m:radPr>
            <m:degHide m:val="1"/>
          </m:radPr>
          <m:deg/>
          <m:e>
            <m:r>
              <m:t>2</m:t>
            </m:r>
          </m:e>
        </m:rad>
      </m:oMath>
      <w:r>
        <w:t xml:space="preserve"> </w:t>
      </w:r>
      <w:r>
        <w:t xml:space="preserve">on all three number lines. Make sure to add arrows from the second to the third number lines.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920634" cy="2642279"/>
            <wp:effectExtent b="0" l="0" r="0" t="0"/>
            <wp:docPr descr="A zooming number line consisting of 3 number lines, aligned vertically, each with 11 evenly spaced tick marks. " title="" id="29" name="Picture"/>
            <a:graphic>
              <a:graphicData uri="http://schemas.openxmlformats.org/drawingml/2006/picture">
                <pic:pic>
                  <pic:nvPicPr>
                    <pic:cNvPr descr="/app/tmp/embedder-1671034988.683651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0634" cy="26422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</w:p>
    <w:p>
      <w:pPr>
        <w:numPr>
          <w:ilvl w:val="1"/>
          <w:numId w:val="1005"/>
        </w:numPr>
        <w:pStyle w:val="Compact"/>
      </w:pPr>
      <w:r>
        <w:t xml:space="preserve">Elena notices a beaker in science class says it has a diameter of 9 cm and measures its circumference to be 28.3 cm. What value do you get for</w:t>
      </w:r>
      <w:r>
        <w:t xml:space="preserve"> </w:t>
      </w:r>
      <m:oMath>
        <m:r>
          <m:t>π</m:t>
        </m:r>
      </m:oMath>
      <w:r>
        <w:t xml:space="preserve"> </w:t>
      </w:r>
      <w:r>
        <w:t xml:space="preserve">using these values and the equation for circumference,</w:t>
      </w:r>
      <w:r>
        <w:t xml:space="preserve"> </w:t>
      </w:r>
      <m:oMath>
        <m:r>
          <m:t>C</m:t>
        </m:r>
        <m:r>
          <m:rPr>
            <m:sty m:val="p"/>
          </m:rPr>
          <m:t>=</m:t>
        </m:r>
        <m:r>
          <m:t>2</m:t>
        </m:r>
        <m:r>
          <m:t>π</m:t>
        </m:r>
        <m:r>
          <m:t>r</m:t>
        </m:r>
      </m:oMath>
      <w:r>
        <w:t xml:space="preserve">?</w:t>
      </w:r>
    </w:p>
    <w:p>
      <w:pPr>
        <w:numPr>
          <w:ilvl w:val="1"/>
          <w:numId w:val="1005"/>
        </w:numPr>
        <w:pStyle w:val="Compact"/>
      </w:pPr>
      <w:r>
        <w:t xml:space="preserve">Diego learned that one of the space shuttle fuel tanks had a diameter of 840 cm and a circumference of 2,639 cm. What value do you get for</w:t>
      </w:r>
      <w:r>
        <w:t xml:space="preserve"> </w:t>
      </w:r>
      <m:oMath>
        <m:r>
          <m:t>π</m:t>
        </m:r>
      </m:oMath>
      <w:r>
        <w:t xml:space="preserve"> </w:t>
      </w:r>
      <w:r>
        <w:t xml:space="preserve">using these values and the equation for circumference,</w:t>
      </w:r>
      <w:r>
        <w:t xml:space="preserve"> </w:t>
      </w:r>
      <m:oMath>
        <m:r>
          <m:t>C</m:t>
        </m:r>
        <m:r>
          <m:rPr>
            <m:sty m:val="p"/>
          </m:rPr>
          <m:t>=</m:t>
        </m:r>
        <m:r>
          <m:t>2</m:t>
        </m:r>
        <m:r>
          <m:t>π</m:t>
        </m:r>
        <m:r>
          <m:t>r</m:t>
        </m:r>
      </m:oMath>
      <w:r>
        <w:t xml:space="preserve">?</w:t>
      </w:r>
    </w:p>
    <w:p>
      <w:pPr>
        <w:numPr>
          <w:ilvl w:val="1"/>
          <w:numId w:val="1005"/>
        </w:numPr>
      </w:pPr>
      <w:r>
        <w:t xml:space="preserve">Label all of the tick marks on the number lines. Use a calculator to get a very accurate approximation of</w:t>
      </w:r>
      <w:r>
        <w:t xml:space="preserve"> </w:t>
      </w:r>
      <m:oMath>
        <m:r>
          <m:t>π</m:t>
        </m:r>
      </m:oMath>
      <w:r>
        <w:t xml:space="preserve"> </w:t>
      </w:r>
      <w:r>
        <w:t xml:space="preserve">and plot that number on all three number lines.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908401" cy="2642279"/>
            <wp:effectExtent b="0" l="0" r="0" t="0"/>
            <wp:docPr descr="A zooming number line consisting of 3 number lines, aligned vertically, each with 11 evenly spaced tick marks. " title="" id="32" name="Picture"/>
            <a:graphic>
              <a:graphicData uri="http://schemas.openxmlformats.org/drawingml/2006/picture">
                <pic:pic>
                  <pic:nvPicPr>
                    <pic:cNvPr descr="/app/tmp/embedder-1671034988.7179427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401" cy="26422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</w:pPr>
      <w:r>
        <w:br/>
      </w:r>
      <w:r>
        <w:t xml:space="preserve"> </w:t>
      </w:r>
    </w:p>
    <w:p>
      <w:pPr>
        <w:numPr>
          <w:ilvl w:val="1"/>
          <w:numId w:val="1005"/>
        </w:numPr>
        <w:pStyle w:val="Compact"/>
      </w:pPr>
      <w:r>
        <w:t xml:space="preserve">How can you explain the differences between these calculations of</w:t>
      </w:r>
      <w:r>
        <w:t xml:space="preserve"> </w:t>
      </w:r>
      <m:oMath>
        <m:r>
          <m:t>π</m:t>
        </m:r>
      </m:oMath>
      <w:r>
        <w:t xml:space="preserve">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7"/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1" Target="media/rId21.png" /><Relationship Type="http://schemas.openxmlformats.org/officeDocument/2006/relationships/image" Id="rId28" Target="media/rId28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2022-12-14T16:23:09Z</dcterms:created>
  <dcterms:modified xsi:type="dcterms:W3CDTF">2022-12-14T16:23:09Z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sPynHZ3nMuRxsAPEB1suBuuJkuTuVS/Db9cBCw3KcQCU+OJE8W/KubRUoNpWPwJu0mHrYvrfctjqXeR7ecVyXQ==</vt:lpwstr>
  </property>
</Properties>
</file>