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4.png" ContentType="image/png"/>
  <Override PartName="/word/media/rId21.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19-practice-problems"/>
    <w:p>
      <w:pPr>
        <w:pStyle w:val="Heading3"/>
      </w:pPr>
      <w:r>
        <w:t xml:space="preserve">Lesson 19 Practice Problems</w:t>
      </w:r>
    </w:p>
    <w:bookmarkEnd w:id="20"/>
    <w:p>
      <w:pPr>
        <w:numPr>
          <w:ilvl w:val="0"/>
          <w:numId w:val="1001"/>
        </w:numPr>
      </w:pPr>
      <w:r>
        <w:t xml:space="preserve">Solve.</w:t>
      </w:r>
    </w:p>
    <w:p>
      <w:pPr>
        <w:numPr>
          <w:ilvl w:val="1"/>
          <w:numId w:val="1002"/>
        </w:numPr>
      </w:pPr>
      <m:oMath>
        <m:f>
          <m:fPr>
            <m:type m:val="bar"/>
          </m:fPr>
          <m:num>
            <m:r>
              <m:t>2</m:t>
            </m:r>
          </m:num>
          <m:den>
            <m:r>
              <m:t>5</m:t>
            </m:r>
          </m:den>
        </m:f>
        <m:r>
          <m:t>t</m:t>
        </m:r>
        <m:r>
          <m:rPr>
            <m:sty m:val="p"/>
          </m:rPr>
          <m:t>=</m:t>
        </m:r>
        <m:r>
          <m:t>6</m:t>
        </m:r>
      </m:oMath>
    </w:p>
    <w:p>
      <w:pPr>
        <w:numPr>
          <w:ilvl w:val="1"/>
          <w:numId w:val="1002"/>
        </w:numPr>
      </w:pPr>
      <m:oMath>
        <m:r>
          <m:rPr>
            <m:nor/>
            <m:sty m:val="p"/>
          </m:rPr>
          <m:t>-</m:t>
        </m:r>
        <m:r>
          <m:t>4.5</m:t>
        </m:r>
        <m:r>
          <m:rPr>
            <m:sty m:val="p"/>
          </m:rPr>
          <m:t>=</m:t>
        </m:r>
        <m:r>
          <m:t>a</m:t>
        </m:r>
        <m:r>
          <m:rPr>
            <m:sty m:val="p"/>
          </m:rPr>
          <m:t>−</m:t>
        </m:r>
        <m:r>
          <m:t>8</m:t>
        </m:r>
      </m:oMath>
    </w:p>
    <w:p>
      <w:pPr>
        <w:numPr>
          <w:ilvl w:val="1"/>
          <w:numId w:val="1002"/>
        </w:numPr>
      </w:pPr>
      <m:oMath>
        <m:f>
          <m:fPr>
            <m:type m:val="bar"/>
          </m:fPr>
          <m:num>
            <m:r>
              <m:t>1</m:t>
            </m:r>
          </m:num>
          <m:den>
            <m:r>
              <m:t>2</m:t>
            </m:r>
          </m:den>
        </m:f>
        <m:r>
          <m:rPr>
            <m:sty m:val="p"/>
          </m:rPr>
          <m:t>+</m:t>
        </m:r>
        <m:r>
          <m:t>p</m:t>
        </m:r>
        <m:r>
          <m:rPr>
            <m:sty m:val="p"/>
          </m:rPr>
          <m:t>=</m:t>
        </m:r>
        <m:r>
          <m:rPr>
            <m:nor/>
            <m:sty m:val="p"/>
          </m:rPr>
          <m:t>-</m:t>
        </m:r>
        <m:r>
          <m:t>3</m:t>
        </m:r>
      </m:oMath>
    </w:p>
    <w:p>
      <w:pPr>
        <w:numPr>
          <w:ilvl w:val="1"/>
          <w:numId w:val="1002"/>
        </w:numPr>
      </w:pPr>
      <m:oMath>
        <m:r>
          <m:t>12</m:t>
        </m:r>
        <m:r>
          <m:rPr>
            <m:sty m:val="p"/>
          </m:rPr>
          <m:t>=</m:t>
        </m:r>
        <m:r>
          <m:t>x</m:t>
        </m:r>
        <m:r>
          <m:rPr>
            <m:sty m:val="p"/>
          </m:rPr>
          <m:t>⋅</m:t>
        </m:r>
        <m:r>
          <m:t>3</m:t>
        </m:r>
      </m:oMath>
    </w:p>
    <w:p>
      <w:pPr>
        <w:numPr>
          <w:ilvl w:val="1"/>
          <w:numId w:val="1002"/>
        </w:numPr>
      </w:pPr>
      <m:oMath>
        <m:r>
          <m:rPr>
            <m:nor/>
            <m:sty m:val="p"/>
          </m:rPr>
          <m:t>-</m:t>
        </m:r>
        <m:r>
          <m:t>12</m:t>
        </m:r>
        <m:r>
          <m:rPr>
            <m:sty m:val="p"/>
          </m:rPr>
          <m:t>=</m:t>
        </m:r>
        <m:r>
          <m:rPr>
            <m:nor/>
            <m:sty m:val="p"/>
          </m:rPr>
          <m:t>-</m:t>
        </m:r>
        <m:r>
          <m:t>3</m:t>
        </m:r>
        <m:r>
          <m:t>y</m:t>
        </m:r>
      </m:oMath>
    </w:p>
    <w:p>
      <w:pPr>
        <w:numPr>
          <w:ilvl w:val="0"/>
          <w:numId w:val="1001"/>
        </w:numPr>
      </w:pPr>
      <w:r>
        <w:t xml:space="preserve">Match each equation to a step that will help solve the equation.</w:t>
      </w:r>
    </w:p>
    <w:p>
      <w:pPr>
        <w:numPr>
          <w:ilvl w:val="1"/>
          <w:numId w:val="1003"/>
        </w:numPr>
      </w:pPr>
      <m:oMath>
        <m:r>
          <m:t>5</m:t>
        </m:r>
        <m:r>
          <m:t>x</m:t>
        </m:r>
        <m:r>
          <m:rPr>
            <m:sty m:val="p"/>
          </m:rPr>
          <m:t>=</m:t>
        </m:r>
        <m:r>
          <m:t>0.4</m:t>
        </m:r>
      </m:oMath>
    </w:p>
    <w:p>
      <w:pPr>
        <w:numPr>
          <w:ilvl w:val="1"/>
          <w:numId w:val="1003"/>
        </w:numPr>
      </w:pPr>
      <m:oMath>
        <m:f>
          <m:fPr>
            <m:type m:val="bar"/>
          </m:fPr>
          <m:num>
            <m:r>
              <m:t>x</m:t>
            </m:r>
          </m:num>
          <m:den>
            <m:r>
              <m:t>5</m:t>
            </m:r>
          </m:den>
        </m:f>
        <m:r>
          <m:rPr>
            <m:sty m:val="p"/>
          </m:rPr>
          <m:t>=</m:t>
        </m:r>
        <m:r>
          <m:t>8</m:t>
        </m:r>
      </m:oMath>
    </w:p>
    <w:p>
      <w:pPr>
        <w:numPr>
          <w:ilvl w:val="1"/>
          <w:numId w:val="1003"/>
        </w:numPr>
      </w:pPr>
      <m:oMath>
        <m:r>
          <m:t>3</m:t>
        </m:r>
        <m:r>
          <m:rPr>
            <m:sty m:val="p"/>
          </m:rPr>
          <m:t>=</m:t>
        </m:r>
        <m:f>
          <m:fPr>
            <m:type m:val="bar"/>
          </m:fPr>
          <m:num>
            <m:r>
              <m:rPr>
                <m:nor/>
                <m:sty m:val="p"/>
              </m:rPr>
              <m:t>-</m:t>
            </m:r>
            <m:r>
              <m:t>x</m:t>
            </m:r>
          </m:num>
          <m:den>
            <m:r>
              <m:t>5</m:t>
            </m:r>
          </m:den>
        </m:f>
      </m:oMath>
    </w:p>
    <w:p>
      <w:pPr>
        <w:numPr>
          <w:ilvl w:val="1"/>
          <w:numId w:val="1003"/>
        </w:numPr>
      </w:pPr>
      <m:oMath>
        <m:r>
          <m:t>7</m:t>
        </m:r>
        <m:r>
          <m:rPr>
            <m:sty m:val="p"/>
          </m:rPr>
          <m:t>=</m:t>
        </m:r>
        <m:r>
          <m:rPr>
            <m:nor/>
            <m:sty m:val="p"/>
          </m:rPr>
          <m:t>-</m:t>
        </m:r>
        <m:r>
          <m:t>5</m:t>
        </m:r>
        <m:r>
          <m:t>x</m:t>
        </m:r>
      </m:oMath>
    </w:p>
    <w:p>
      <w:pPr>
        <w:numPr>
          <w:ilvl w:val="1"/>
          <w:numId w:val="1004"/>
        </w:numPr>
      </w:pPr>
      <w:r>
        <w:t xml:space="preserve">Multiply each side by 5.</w:t>
      </w:r>
    </w:p>
    <w:p>
      <w:pPr>
        <w:numPr>
          <w:ilvl w:val="1"/>
          <w:numId w:val="1004"/>
        </w:numPr>
      </w:pPr>
      <w:r>
        <w:t xml:space="preserve">Multiply each side by -5.</w:t>
      </w:r>
    </w:p>
    <w:p>
      <w:pPr>
        <w:numPr>
          <w:ilvl w:val="1"/>
          <w:numId w:val="1004"/>
        </w:numPr>
      </w:pPr>
      <w:r>
        <w:t xml:space="preserve">Multiply each side by</w:t>
      </w:r>
      <w:r>
        <w:t xml:space="preserve"> </w:t>
      </w:r>
      <m:oMath>
        <m:f>
          <m:fPr>
            <m:type m:val="bar"/>
          </m:fPr>
          <m:num>
            <m:r>
              <m:t>1</m:t>
            </m:r>
          </m:num>
          <m:den>
            <m:r>
              <m:t>5</m:t>
            </m:r>
          </m:den>
        </m:f>
      </m:oMath>
      <w:r>
        <w:t xml:space="preserve">.</w:t>
      </w:r>
    </w:p>
    <w:p>
      <w:pPr>
        <w:numPr>
          <w:ilvl w:val="1"/>
          <w:numId w:val="1004"/>
        </w:numPr>
      </w:pPr>
      <w:r>
        <w:t xml:space="preserve">Multiply each side by</w:t>
      </w:r>
      <w:r>
        <w:t xml:space="preserve"> </w:t>
      </w:r>
      <m:oMath>
        <m:f>
          <m:fPr>
            <m:type m:val="bar"/>
          </m:fPr>
          <m:num>
            <m:r>
              <m:rPr>
                <m:nor/>
                <m:sty m:val="p"/>
              </m:rPr>
              <m:t>-</m:t>
            </m:r>
            <m:r>
              <m:t>1</m:t>
            </m:r>
          </m:num>
          <m:den>
            <m:r>
              <m:t>5</m:t>
            </m:r>
          </m:den>
        </m:f>
      </m:oMath>
      <w:r>
        <w:t xml:space="preserve">.</w:t>
      </w:r>
    </w:p>
    <w:p>
      <w:pPr>
        <w:numPr>
          <w:ilvl w:val="0"/>
          <w:numId w:val="1001"/>
        </w:numPr>
        <w:pStyle w:val="Compact"/>
      </w:pPr>
    </w:p>
    <w:p>
      <w:pPr>
        <w:numPr>
          <w:ilvl w:val="1"/>
          <w:numId w:val="1005"/>
        </w:numPr>
        <w:pStyle w:val="Compact"/>
      </w:pPr>
      <w:r>
        <w:t xml:space="preserve">Write an equation where a number is added to a variable, and a solution is -8.</w:t>
      </w:r>
    </w:p>
    <w:p>
      <w:pPr>
        <w:numPr>
          <w:ilvl w:val="1"/>
          <w:numId w:val="1005"/>
        </w:numPr>
        <w:pStyle w:val="Compact"/>
      </w:pPr>
      <w:r>
        <w:t xml:space="preserve">Write an equation where a number is multiplied by a variable, and a solution is</w:t>
      </w:r>
      <w:r>
        <w:t xml:space="preserve"> </w:t>
      </w:r>
      <m:oMath>
        <m:f>
          <m:fPr>
            <m:type m:val="bar"/>
          </m:fPr>
          <m:num>
            <m:r>
              <m:rPr>
                <m:nor/>
                <m:sty m:val="p"/>
              </m:rPr>
              <m:t>-</m:t>
            </m:r>
            <m:r>
              <m:t>4</m:t>
            </m:r>
          </m:num>
          <m:den>
            <m:r>
              <m:t>5</m:t>
            </m:r>
          </m:den>
        </m:f>
      </m:oMath>
      <w:r>
        <w:t xml:space="preserve">.</w:t>
      </w:r>
    </w:p>
    <w:p>
      <w:pPr>
        <w:numPr>
          <w:ilvl w:val="0"/>
          <w:numId w:val="1001"/>
        </w:numPr>
      </w:pPr>
      <w:r>
        <w:t xml:space="preserve">Evaluate each expression if</w:t>
      </w:r>
      <w:r>
        <w:t xml:space="preserve"> </w:t>
      </w:r>
      <m:oMath>
        <m:r>
          <m:t>x</m:t>
        </m:r>
      </m:oMath>
      <w:r>
        <w:t xml:space="preserve"> </w:t>
      </w:r>
      <w:r>
        <w:t xml:space="preserve">is</w:t>
      </w:r>
      <w:r>
        <w:t xml:space="preserve"> </w:t>
      </w:r>
      <m:oMath>
        <m:f>
          <m:fPr>
            <m:type m:val="bar"/>
          </m:fPr>
          <m:num>
            <m:r>
              <m:t>2</m:t>
            </m:r>
          </m:num>
          <m:den>
            <m:r>
              <m:t>5</m:t>
            </m:r>
          </m:den>
        </m:f>
      </m:oMath>
      <w:r>
        <w:t xml:space="preserve">,</w:t>
      </w:r>
      <w:r>
        <w:t xml:space="preserve"> </w:t>
      </w:r>
      <m:oMath>
        <m:r>
          <m:t>y</m:t>
        </m:r>
      </m:oMath>
      <w:r>
        <w:t xml:space="preserve"> </w:t>
      </w:r>
      <w:r>
        <w:t xml:space="preserve">is</w:t>
      </w:r>
      <w:r>
        <w:t xml:space="preserve"> </w:t>
      </w:r>
      <m:oMath>
        <m:r>
          <m:rPr>
            <m:nor/>
            <m:sty m:val="p"/>
          </m:rPr>
          <m:t>-</m:t>
        </m:r>
        <m:r>
          <m:t>4</m:t>
        </m:r>
      </m:oMath>
      <w:r>
        <w:t xml:space="preserve">, and</w:t>
      </w:r>
      <w:r>
        <w:t xml:space="preserve"> </w:t>
      </w:r>
      <m:oMath>
        <m:r>
          <m:t>z</m:t>
        </m:r>
      </m:oMath>
      <w:r>
        <w:t xml:space="preserve"> </w:t>
      </w:r>
      <w:r>
        <w:t xml:space="preserve">is -0.2.</w:t>
      </w:r>
    </w:p>
    <w:p>
      <w:pPr>
        <w:numPr>
          <w:ilvl w:val="1"/>
          <w:numId w:val="1006"/>
        </w:numPr>
      </w:pPr>
      <m:oMath>
        <m:r>
          <m:t>x</m:t>
        </m:r>
        <m:r>
          <m:rPr>
            <m:sty m:val="p"/>
          </m:rPr>
          <m:t>+</m:t>
        </m:r>
        <m:r>
          <m:t>y</m:t>
        </m:r>
      </m:oMath>
    </w:p>
    <w:p>
      <w:pPr>
        <w:numPr>
          <w:ilvl w:val="1"/>
          <w:numId w:val="1006"/>
        </w:numPr>
      </w:pPr>
      <m:oMath>
        <m:r>
          <m:t>2</m:t>
        </m:r>
        <m:r>
          <m:t>x</m:t>
        </m:r>
        <m:r>
          <m:rPr>
            <m:sty m:val="p"/>
          </m:rPr>
          <m:t>−</m:t>
        </m:r>
        <m:r>
          <m:t>z</m:t>
        </m:r>
      </m:oMath>
    </w:p>
    <w:p>
      <w:pPr>
        <w:numPr>
          <w:ilvl w:val="1"/>
          <w:numId w:val="1006"/>
        </w:numPr>
      </w:pPr>
      <m:oMath>
        <m:r>
          <m:t>x</m:t>
        </m:r>
        <m:r>
          <m:rPr>
            <m:sty m:val="p"/>
          </m:rPr>
          <m:t>+</m:t>
        </m:r>
        <m:r>
          <m:t>y</m:t>
        </m:r>
        <m:r>
          <m:rPr>
            <m:sty m:val="p"/>
          </m:rPr>
          <m:t>+</m:t>
        </m:r>
        <m:r>
          <m:t>z</m:t>
        </m:r>
      </m:oMath>
    </w:p>
    <w:p>
      <w:pPr>
        <w:numPr>
          <w:ilvl w:val="1"/>
          <w:numId w:val="1006"/>
        </w:numPr>
      </w:pPr>
      <m:oMath>
        <m:r>
          <m:t>y</m:t>
        </m:r>
        <m:r>
          <m:rPr>
            <m:sty m:val="p"/>
          </m:rPr>
          <m:t>⋅</m:t>
        </m:r>
        <m:r>
          <m:t>x</m:t>
        </m:r>
      </m:oMath>
    </w:p>
    <w:p>
      <w:pPr>
        <w:numPr>
          <w:ilvl w:val="0"/>
          <w:numId w:val="1000"/>
        </w:numPr>
      </w:pPr>
      <w:r>
        <w:t xml:space="preserve">(From Unit 7, Lesson 18.)</w:t>
      </w:r>
    </w:p>
    <w:p>
      <w:pPr>
        <w:numPr>
          <w:ilvl w:val="0"/>
          <w:numId w:val="1001"/>
        </w:numPr>
      </w:pPr>
      <w:r>
        <w:t xml:space="preserve">The markings on the number line are evenly spaced. Label the other markings on the number line.</w:t>
      </w:r>
    </w:p>
    <w:p>
      <w:pPr>
        <w:numPr>
          <w:ilvl w:val="0"/>
          <w:numId w:val="1000"/>
        </w:numPr>
        <w:pStyle w:val="Compact"/>
      </w:pPr>
      <w:r>
        <w:drawing>
          <wp:inline>
            <wp:extent cx="4128561" cy="363925"/>
            <wp:effectExtent b="0" l="0" r="0" t="0"/>
            <wp:docPr descr="A blank number line with 9 evenly spaced tick marks. Starting on the left, the fourth tick mark is labeled negative 30, the fifth tick mark is labeled 0, and the ninth tick mark is labeled 45." title="" id="22" name="Picture"/>
            <a:graphic>
              <a:graphicData uri="http://schemas.openxmlformats.org/drawingml/2006/picture">
                <pic:pic>
                  <pic:nvPicPr>
                    <pic:cNvPr descr="/app/tmp/embedder-1671076370.676314.png" id="23" name="Picture"/>
                    <pic:cNvPicPr>
                      <a:picLocks noChangeArrowheads="1" noChangeAspect="1"/>
                    </pic:cNvPicPr>
                  </pic:nvPicPr>
                  <pic:blipFill>
                    <a:blip r:embed="rId21"/>
                    <a:stretch>
                      <a:fillRect/>
                    </a:stretch>
                  </pic:blipFill>
                  <pic:spPr bwMode="auto">
                    <a:xfrm>
                      <a:off x="0" y="0"/>
                      <a:ext cx="4128561" cy="363925"/>
                    </a:xfrm>
                    <a:prstGeom prst="rect">
                      <a:avLst/>
                    </a:prstGeom>
                    <a:noFill/>
                    <a:ln w="9525">
                      <a:noFill/>
                      <a:headEnd/>
                      <a:tailEnd/>
                    </a:ln>
                  </pic:spPr>
                </pic:pic>
              </a:graphicData>
            </a:graphic>
          </wp:inline>
        </w:drawing>
      </w:r>
    </w:p>
    <w:p>
      <w:pPr>
        <w:numPr>
          <w:ilvl w:val="0"/>
          <w:numId w:val="1000"/>
        </w:numPr>
      </w:pPr>
      <w:r>
        <w:t xml:space="preserve">(From Unit 7, Lesson 14.)</w:t>
      </w:r>
    </w:p>
    <w:p>
      <w:pPr>
        <w:numPr>
          <w:ilvl w:val="0"/>
          <w:numId w:val="1001"/>
        </w:numPr>
      </w:pPr>
      <w:r>
        <w:t xml:space="preserve">One night, it is</w:t>
      </w:r>
      <w:r>
        <w:t xml:space="preserve"> </w:t>
      </w:r>
      <m:oMath>
        <m:sSup>
          <m:e>
            <m:r>
              <m:t>24</m:t>
            </m:r>
          </m:e>
          <m:sup>
            <m:r>
              <m:rPr>
                <m:sty m:val="p"/>
              </m:rPr>
              <m:t>∘</m:t>
            </m:r>
          </m:sup>
        </m:sSup>
        <m:r>
          <m:rPr>
            <m:nor/>
            <m:sty m:val="p"/>
          </m:rPr>
          <m:t>C</m:t>
        </m:r>
      </m:oMath>
      <w:r>
        <w:t xml:space="preserve"> </w:t>
      </w:r>
      <w:r>
        <w:t xml:space="preserve">warmer in Tucson than it was in Minneapolis. If the temperatures in Tucson and Minneapolis are opposites, what is the temperature in Tucson?</w:t>
      </w:r>
    </w:p>
    <w:p>
      <w:pPr>
        <w:numPr>
          <w:ilvl w:val="1"/>
          <w:numId w:val="1007"/>
        </w:numPr>
      </w:pPr>
      <m:oMath>
        <m:r>
          <m:rPr>
            <m:nor/>
            <m:sty m:val="p"/>
          </m:rPr>
          <m:t>-</m:t>
        </m:r>
        <m:sSup>
          <m:e>
            <m:r>
              <m:t>24</m:t>
            </m:r>
          </m:e>
          <m:sup>
            <m:r>
              <m:rPr>
                <m:sty m:val="p"/>
              </m:rPr>
              <m:t>∘</m:t>
            </m:r>
          </m:sup>
        </m:sSup>
        <m:r>
          <m:rPr>
            <m:nor/>
            <m:sty m:val="p"/>
          </m:rPr>
          <m:t>C</m:t>
        </m:r>
      </m:oMath>
    </w:p>
    <w:p>
      <w:pPr>
        <w:numPr>
          <w:ilvl w:val="1"/>
          <w:numId w:val="1007"/>
        </w:numPr>
      </w:pPr>
      <m:oMath>
        <m:r>
          <m:rPr>
            <m:nor/>
            <m:sty m:val="p"/>
          </m:rPr>
          <m:t>-</m:t>
        </m:r>
        <m:sSup>
          <m:e>
            <m:r>
              <m:t>12</m:t>
            </m:r>
          </m:e>
          <m:sup>
            <m:r>
              <m:rPr>
                <m:sty m:val="p"/>
              </m:rPr>
              <m:t>∘</m:t>
            </m:r>
          </m:sup>
        </m:sSup>
        <m:r>
          <m:rPr>
            <m:nor/>
            <m:sty m:val="p"/>
          </m:rPr>
          <m:t>C</m:t>
        </m:r>
      </m:oMath>
    </w:p>
    <w:p>
      <w:pPr>
        <w:numPr>
          <w:ilvl w:val="1"/>
          <w:numId w:val="1007"/>
        </w:numPr>
      </w:pPr>
      <m:oMath>
        <m:sSup>
          <m:e>
            <m:r>
              <m:t>12</m:t>
            </m:r>
          </m:e>
          <m:sup>
            <m:r>
              <m:rPr>
                <m:sty m:val="p"/>
              </m:rPr>
              <m:t>∘</m:t>
            </m:r>
          </m:sup>
        </m:sSup>
        <m:r>
          <m:rPr>
            <m:nor/>
            <m:sty m:val="p"/>
          </m:rPr>
          <m:t>C</m:t>
        </m:r>
      </m:oMath>
    </w:p>
    <w:p>
      <w:pPr>
        <w:numPr>
          <w:ilvl w:val="1"/>
          <w:numId w:val="1007"/>
        </w:numPr>
      </w:pPr>
      <m:oMath>
        <m:sSup>
          <m:e>
            <m:r>
              <m:t>24</m:t>
            </m:r>
          </m:e>
          <m:sup>
            <m:r>
              <m:rPr>
                <m:sty m:val="p"/>
              </m:rPr>
              <m:t>∘</m:t>
            </m:r>
          </m:sup>
        </m:sSup>
        <m:r>
          <m:rPr>
            <m:nor/>
            <m:sty m:val="p"/>
          </m:rPr>
          <m:t>C</m:t>
        </m:r>
      </m:oMath>
    </w:p>
    <w:p>
      <w:pPr>
        <w:numPr>
          <w:ilvl w:val="0"/>
          <w:numId w:val="1000"/>
        </w:numPr>
      </w:pPr>
      <w:r>
        <w:t xml:space="preserve">(From Unit 7, Lesson 2.)</w:t>
      </w:r>
    </w:p>
    <w:p>
      <w:pPr>
        <w:pStyle w:val="FirstParagraph"/>
      </w:pPr>
      <w:r>
        <w:drawing>
          <wp:inline>
            <wp:extent cx="762000" cy="266700"/>
            <wp:effectExtent b="0" l="0" r="0" t="0"/>
            <wp:docPr descr="" title="" id="25" name="Picture"/>
            <a:graphic>
              <a:graphicData uri="http://schemas.openxmlformats.org/drawingml/2006/picture">
                <pic:pic>
                  <pic:nvPicPr>
                    <pic:cNvPr descr="/app/app/assets/images/export/ccby_logo_small.png" id="26" name="Picture"/>
                    <pic:cNvPicPr>
                      <a:picLocks noChangeArrowheads="1" noChangeAspect="1"/>
                    </pic:cNvPicPr>
                  </pic:nvPicPr>
                  <pic:blipFill>
                    <a:blip r:embed="rId24"/>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4" Target="media/rId24.png" /><Relationship Type="http://schemas.openxmlformats.org/officeDocument/2006/relationships/image" Id="rId21" Target="media/rId21.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2022-12-15T03:52:51Z</dcterms:created>
  <dcterms:modified xsi:type="dcterms:W3CDTF">2022-12-15T03:52:51Z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+tNltGUBwvEELgGuST44ZlQuVx5m21Cb2FJ5Nbt8LgYZnZ/zCSJNJQy9qyOYOLmjaB4fsjtCKEzNTr/SLBF4rg==</vt:lpwstr>
  </property>
</Properties>
</file>