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practice-problems"/>
    <w:p>
      <w:pPr>
        <w:pStyle w:val="Heading3"/>
      </w:pPr>
      <w:r>
        <w:t xml:space="preserve">Lesson 18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Sketch a cylinder. </w:t>
      </w:r>
    </w:p>
    <w:p>
      <w:pPr>
        <w:numPr>
          <w:ilvl w:val="1"/>
          <w:numId w:val="1002"/>
        </w:numPr>
        <w:pStyle w:val="Compact"/>
      </w:pPr>
      <w:r>
        <w:t xml:space="preserve">Label its radius 3 and its height 10. </w:t>
      </w:r>
    </w:p>
    <w:p>
      <w:pPr>
        <w:numPr>
          <w:ilvl w:val="1"/>
          <w:numId w:val="1002"/>
        </w:numPr>
        <w:pStyle w:val="Compact"/>
      </w:pPr>
      <w:r>
        <w:t xml:space="preserve">Shade in one of its bases.</w:t>
      </w:r>
    </w:p>
    <w:p>
      <w:pPr>
        <w:numPr>
          <w:ilvl w:val="0"/>
          <w:numId w:val="1001"/>
        </w:numPr>
      </w:pPr>
      <w:r>
        <w:t xml:space="preserve">At a farm, animals are fed bales of hay and buckets of grain. Each bale of hay is in the shape a rectangular prism. The base has side lengths 2 feet and 3 feet, and the height is 5 feet. Each bucket of grain is a cylinder with a diameter of 3 feet. The height of the bucket is 5 feet, the same as the height of the bale.</w:t>
      </w:r>
    </w:p>
    <w:p>
      <w:pPr>
        <w:numPr>
          <w:ilvl w:val="1"/>
          <w:numId w:val="1003"/>
        </w:numPr>
      </w:pPr>
      <w:r>
        <w:t xml:space="preserve">Which is larger in area, the rectangular base of the bale or the circular base of the bucket? Explain how you know.</w:t>
      </w:r>
    </w:p>
    <w:p>
      <w:pPr>
        <w:numPr>
          <w:ilvl w:val="1"/>
          <w:numId w:val="1003"/>
        </w:numPr>
      </w:pPr>
      <w:r>
        <w:t xml:space="preserve">Which is larger in volume, the bale or the bucket? Explain how you know.</w:t>
      </w:r>
    </w:p>
    <w:p>
      <w:pPr>
        <w:numPr>
          <w:ilvl w:val="0"/>
          <w:numId w:val="1001"/>
        </w:numPr>
      </w:pPr>
      <w:r>
        <w:t xml:space="preserve">Match each set of information about a circle with the area of that circle.</w:t>
      </w:r>
    </w:p>
    <w:p>
      <w:pPr>
        <w:numPr>
          <w:ilvl w:val="1"/>
          <w:numId w:val="1004"/>
        </w:numPr>
      </w:pPr>
      <w:r>
        <w:t xml:space="preserve">Circle A has a radius of 4 units.</w:t>
      </w:r>
    </w:p>
    <w:p>
      <w:pPr>
        <w:numPr>
          <w:ilvl w:val="1"/>
          <w:numId w:val="1004"/>
        </w:numPr>
      </w:pPr>
      <w:r>
        <w:t xml:space="preserve">Circle B has a radius of 10 units.</w:t>
      </w:r>
    </w:p>
    <w:p>
      <w:pPr>
        <w:numPr>
          <w:ilvl w:val="1"/>
          <w:numId w:val="1004"/>
        </w:numPr>
      </w:pPr>
      <w:r>
        <w:t xml:space="preserve">Circle C has a diameter of 16 units.</w:t>
      </w:r>
    </w:p>
    <w:p>
      <w:pPr>
        <w:numPr>
          <w:ilvl w:val="1"/>
          <w:numId w:val="1004"/>
        </w:numPr>
      </w:pPr>
      <w:r>
        <w:t xml:space="preserve">Circle D has a circumference of</w:t>
      </w:r>
      <w:r>
        <w:t xml:space="preserve"> </w:t>
      </w:r>
      <m:oMath>
        <m:r>
          <m:t>4</m:t>
        </m:r>
        <m:r>
          <m:t>π</m:t>
        </m:r>
      </m:oMath>
      <w:r>
        <w:t xml:space="preserve"> </w:t>
      </w:r>
      <w:r>
        <w:t xml:space="preserve">units.</w:t>
      </w:r>
    </w:p>
    <w:p>
      <w:pPr>
        <w:numPr>
          <w:ilvl w:val="1"/>
          <w:numId w:val="1005"/>
        </w:numPr>
      </w:pPr>
      <m:oMath>
        <m:r>
          <m:t>4</m:t>
        </m:r>
        <m:r>
          <m:t>π</m:t>
        </m:r>
      </m:oMath>
      <w:r>
        <w:t xml:space="preserve"> </w:t>
      </w:r>
      <w:r>
        <w:t xml:space="preserve">square units</w:t>
      </w:r>
    </w:p>
    <w:p>
      <w:pPr>
        <w:numPr>
          <w:ilvl w:val="1"/>
          <w:numId w:val="1005"/>
        </w:numPr>
      </w:pPr>
      <w:r>
        <w:t xml:space="preserve">approximately 314 square units</w:t>
      </w:r>
    </w:p>
    <w:p>
      <w:pPr>
        <w:numPr>
          <w:ilvl w:val="1"/>
          <w:numId w:val="1005"/>
        </w:numPr>
      </w:pPr>
      <m:oMath>
        <m:r>
          <m:t>64</m:t>
        </m:r>
        <m:r>
          <m:t>π</m:t>
        </m:r>
      </m:oMath>
      <w:r>
        <w:t xml:space="preserve"> </w:t>
      </w:r>
      <w:r>
        <w:t xml:space="preserve">square units</w:t>
      </w:r>
    </w:p>
    <w:p>
      <w:pPr>
        <w:numPr>
          <w:ilvl w:val="1"/>
          <w:numId w:val="1005"/>
        </w:numPr>
      </w:pPr>
      <m:oMath>
        <m:r>
          <m:t>16</m:t>
        </m:r>
        <m:r>
          <m:t>π</m:t>
        </m:r>
      </m:oMath>
      <w:r>
        <w:t xml:space="preserve"> </w:t>
      </w:r>
      <w:r>
        <w:t xml:space="preserve">square units</w:t>
      </w:r>
    </w:p>
    <w:p>
      <w:pPr>
        <w:numPr>
          <w:ilvl w:val="0"/>
          <w:numId w:val="1001"/>
        </w:numPr>
      </w:pPr>
      <w:r>
        <w:t xml:space="preserve">Complete the table with all of the missing information about three different cylinders.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diameter of base (units)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area of base (square units)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height (units)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 (cubic units)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63</m:t>
              </m:r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25</m:t>
              </m:r>
              <m:r>
                <m:t>π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A cylinder has volume</w:t>
      </w:r>
      <w:r>
        <w:t xml:space="preserve"> </w:t>
      </w:r>
      <m:oMath>
        <m:r>
          <m:t>45</m:t>
        </m:r>
        <m:r>
          <m:t>π</m:t>
        </m:r>
      </m:oMath>
      <w:r>
        <w:t xml:space="preserve"> </w:t>
      </w:r>
      <w:r>
        <w:t xml:space="preserve">and radius 3. What is its height?</w:t>
      </w:r>
    </w:p>
    <w:p>
      <w:pPr>
        <w:numPr>
          <w:ilvl w:val="0"/>
          <w:numId w:val="1001"/>
        </w:numPr>
      </w:pPr>
      <w:r>
        <w:t xml:space="preserve">Three cylinders have a volume of 2826 cm</w:t>
      </w:r>
      <w:r>
        <w:rPr>
          <w:vertAlign w:val="superscript"/>
        </w:rPr>
        <w:t xml:space="preserve">3</w:t>
      </w:r>
      <w:r>
        <w:t xml:space="preserve">. Cylinder A has a height of 900 cm. Cylinder B has a height of 225 cm. Cylinder C has a height of 100 cm. Find the radius of each cylinder. Use 3.14 as an approximation for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2022-12-15T03:16:58Z</dcterms:created>
  <dcterms:modified xsi:type="dcterms:W3CDTF">2022-12-15T03:16:58Z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rPQeoLtDNvfHvdYm6mpRKjC7NO9PYYoosSnysW4q2QxPuuTn12C5I88ufKs7bNDvDIt8QxL48v+kNTRW+UePpA==</vt:lpwstr>
  </property>
</Properties>
</file>