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6.png" ContentType="image/png"/>
  <Override PartName="/word/media/rId21.jpg" ContentType="image/jpeg"/>
  <Override PartName="/word/media/rId25.jpg" ContentType="image/jpeg"/>
  <Override PartName="/word/media/rId30.png" ContentType="image/png"/>
  <Override PartName="/word/media/rId33.png" ContentType="image/png"/>
  <Override PartName="/word/media/rId36.png" ContentType="image/png"/>
  <Override PartName="/word/media/rId39.png" ContentType="image/png"/>
  <Override PartName="/word/media/rId42.png" ContentType="image/png"/>
  <Override PartName="/word/media/rId45.png" ContentType="image/png"/>
  <Override PartName="/word/media/rId48.png" ContentType="image/png"/>
  <Override PartName="/word/media/rId5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8b5ef73fb557b205950f60f8754d14491f3ba22"/>
    <w:p>
      <w:pPr>
        <w:pStyle w:val="Heading2"/>
      </w:pPr>
      <w:r>
        <w:t xml:space="preserve">Unit 1 Lesson 4: Use Layers to Determine Volume</w:t>
      </w:r>
    </w:p>
    <w:bookmarkEnd w:id="20"/>
    <w:bookmarkStart w:id="29" w:name="X26776bc924b08c7c816fb4869bc429355aff1b9"/>
    <w:p>
      <w:pPr>
        <w:pStyle w:val="Heading3"/>
      </w:pPr>
      <w:r>
        <w:t xml:space="preserve">WU Estimation Exploration: How Many Cubes?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5943600" cy="7924800"/>
            <wp:effectExtent b="0" l="0" r="0" t="0"/>
            <wp:docPr descr="Rectangular prism. 3 cubes by unknown number between 8 to 10 cubes. Height is 3 cubes." title="" id="22" name="Picture"/>
            <a:graphic>
              <a:graphicData uri="http://schemas.openxmlformats.org/drawingml/2006/picture">
                <pic:pic>
                  <pic:nvPicPr>
                    <pic:cNvPr descr="/app/tmp/embedder-1671027306.5051355.jp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About how many cubes were used to build this prism?</w:t>
      </w:r>
    </w:p>
    <w:p>
      <w:pPr>
        <w:pStyle w:val="BodyText"/>
      </w:pPr>
      <w:r>
        <w:t xml:space="preserve">Record an estimate that is: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too low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about right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too high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4"/>
    <w:bookmarkStart w:id="28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5943600" cy="7924800"/>
            <wp:effectExtent b="0" l="0" r="0" t="0"/>
            <wp:docPr descr="Rectangular prism." title="" id="26" name="Picture"/>
            <a:graphic>
              <a:graphicData uri="http://schemas.openxmlformats.org/drawingml/2006/picture">
                <pic:pic>
                  <pic:nvPicPr>
                    <pic:cNvPr descr="/app/tmp/embedder-1671027306.5253298.jp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8"/>
    <w:bookmarkEnd w:id="29"/>
    <w:bookmarkStart w:id="52" w:name="layers-in-rectangular-prisms"/>
    <w:p>
      <w:pPr>
        <w:pStyle w:val="Heading3"/>
      </w:pPr>
      <w:r>
        <w:t xml:space="preserve">1 Layers in Rectangular Prisms</w:t>
      </w:r>
    </w:p>
    <w:bookmarkStart w:id="51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1920239" cy="1920239"/>
            <wp:effectExtent b="0" l="0" r="0" t="0"/>
            <wp:docPr descr="Rectangular prism. Base shown with cubes: 2 cubes by 7 cubes. Height partially shown with 3 cubes. " title="" id="31" name="Picture"/>
            <a:graphic>
              <a:graphicData uri="http://schemas.openxmlformats.org/drawingml/2006/picture">
                <pic:pic>
                  <pic:nvPicPr>
                    <pic:cNvPr descr="/app/tmp/embedder-1671027306.5680664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Complete the table. Be prepared to explain your reasoning.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prism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number of cubes in one layer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number of layers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volume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B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0"/>
        </w:numPr>
      </w:pPr>
      <m:oMath>
        <m:phant>
          <m:phantPr>
            <m:show m:val="0"/>
          </m:phantPr>
          <m:e>
            <m:r>
              <m:t> </m:t>
            </m:r>
          </m:e>
        </m:phant>
      </m:oMath>
    </w:p>
    <w:p>
      <w:pPr>
        <w:numPr>
          <w:ilvl w:val="0"/>
          <w:numId w:val="1000"/>
        </w:numPr>
        <w:pStyle w:val="Compact"/>
      </w:pPr>
      <w:r>
        <w:t xml:space="preserve">Prism A</w:t>
      </w:r>
      <w:r>
        <w:drawing>
          <wp:inline>
            <wp:extent cx="1485900" cy="1485900"/>
            <wp:effectExtent b="0" l="0" r="0" t="0"/>
            <wp:docPr descr="Rectangular prism. 2 cubes by 3 cubes by 4 cubes. " title="" id="34" name="Picture"/>
            <a:graphic>
              <a:graphicData uri="http://schemas.openxmlformats.org/drawingml/2006/picture">
                <pic:pic>
                  <pic:nvPicPr>
                    <pic:cNvPr descr="/app/tmp/embedder-1671027306.62279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Prism B</w:t>
      </w:r>
      <w:r>
        <w:drawing>
          <wp:inline>
            <wp:extent cx="1485900" cy="1485900"/>
            <wp:effectExtent b="0" l="0" r="0" t="0"/>
            <wp:docPr descr="Rectangular prism. 3 cubes by 5 cubes by 2 cubes. " title="" id="37" name="Picture"/>
            <a:graphic>
              <a:graphicData uri="http://schemas.openxmlformats.org/drawingml/2006/picture">
                <pic:pic>
                  <pic:nvPicPr>
                    <pic:cNvPr descr="/app/tmp/embedder-1671027306.672677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Prism C</w:t>
      </w:r>
      <w:r>
        <w:drawing>
          <wp:inline>
            <wp:extent cx="1485900" cy="1485900"/>
            <wp:effectExtent b="0" l="0" r="0" t="0"/>
            <wp:docPr descr="Rectangular prism partially filled. Base shown as 3 cubes by 2 cubes. Height shown as 5 cubes. " title="" id="40" name="Picture"/>
            <a:graphic>
              <a:graphicData uri="http://schemas.openxmlformats.org/drawingml/2006/picture">
                <pic:pic>
                  <pic:nvPicPr>
                    <pic:cNvPr descr="/app/tmp/embedder-1671027306.7247574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Prism D</w:t>
      </w:r>
      <w:r>
        <w:drawing>
          <wp:inline>
            <wp:extent cx="1485900" cy="1485900"/>
            <wp:effectExtent b="0" l="0" r="0" t="0"/>
            <wp:docPr descr="Rectangular prism, partially filled with cubes. Base shown as 4 cubes by 2 cubes. Height shown as three cubes. " title="" id="43" name="Picture"/>
            <a:graphic>
              <a:graphicData uri="http://schemas.openxmlformats.org/drawingml/2006/picture">
                <pic:pic>
                  <pic:nvPicPr>
                    <pic:cNvPr descr="/app/tmp/embedder-1671027306.76882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Find the volume of each prism. Explain or show your reasoning.</w:t>
      </w:r>
    </w:p>
    <w:p>
      <w:pPr>
        <w:numPr>
          <w:ilvl w:val="0"/>
          <w:numId w:val="1000"/>
        </w:numPr>
        <w:pStyle w:val="Compact"/>
      </w:pPr>
      <w:r>
        <w:t xml:space="preserve">Prism E</w:t>
      </w:r>
      <w:r>
        <w:drawing>
          <wp:inline>
            <wp:extent cx="1485900" cy="990600"/>
            <wp:effectExtent b="0" l="0" r="0" t="0"/>
            <wp:docPr descr="Rectangular prism. 4 cubes by 1 cubes by 2 cubes. " title="" id="46" name="Picture"/>
            <a:graphic>
              <a:graphicData uri="http://schemas.openxmlformats.org/drawingml/2006/picture">
                <pic:pic>
                  <pic:nvPicPr>
                    <pic:cNvPr descr="/app/tmp/embedder-1671027306.81472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m:oMath>
        <m:phant>
          <m:phantPr>
            <m:show m:val="0"/>
          </m:phantPr>
          <m:e>
            <m:r>
              <m:t> </m:t>
            </m:r>
          </m:e>
        </m:phant>
      </m:oMath>
    </w:p>
    <w:p>
      <w:pPr>
        <w:numPr>
          <w:ilvl w:val="0"/>
          <w:numId w:val="1000"/>
        </w:numPr>
        <w:pStyle w:val="Compact"/>
      </w:pPr>
      <w:r>
        <w:t xml:space="preserve">Prism F</w:t>
      </w:r>
      <w:r>
        <w:drawing>
          <wp:inline>
            <wp:extent cx="1920239" cy="1920239"/>
            <wp:effectExtent b="0" l="0" r="0" t="0"/>
            <wp:docPr descr="Partially filled Rectangular prism. 2 cubes wide. 7 cubes long. 6 cubes high." title="" id="49" name="Picture"/>
            <a:graphic>
              <a:graphicData uri="http://schemas.openxmlformats.org/drawingml/2006/picture">
                <pic:pic>
                  <pic:nvPicPr>
                    <pic:cNvPr descr="/app/tmp/embedder-1671027306.8559465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How can you find the volume of any rectangular prism?</w:t>
      </w:r>
    </w:p>
    <w:bookmarkEnd w:id="51"/>
    <w:bookmarkEnd w:id="52"/>
    <w:bookmarkStart w:id="60" w:name="finding-volume-in-different-ways"/>
    <w:p>
      <w:pPr>
        <w:pStyle w:val="Heading3"/>
      </w:pPr>
      <w:r>
        <w:t xml:space="preserve">2 Finding Volume in Different Ways</w:t>
      </w:r>
    </w:p>
    <w:bookmarkStart w:id="59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1920239" cy="1485900"/>
            <wp:effectExtent b="0" l="0" r="0" t="0"/>
            <wp:docPr descr="Rectangular prism. 6 cubes by 4 cubes by 5 cubes. " title="" id="54" name="Picture"/>
            <a:graphic>
              <a:graphicData uri="http://schemas.openxmlformats.org/drawingml/2006/picture">
                <pic:pic>
                  <pic:nvPicPr>
                    <pic:cNvPr descr="/app/tmp/embedder-1671027306.9105926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Explain or show how the expression</w:t>
      </w:r>
      <w:r>
        <w:t xml:space="preserve"> </w:t>
      </w:r>
      <m:oMath>
        <m:r>
          <m:t>5</m:t>
        </m:r>
        <m:r>
          <m:rPr>
            <m:sty m:val="p"/>
          </m:rPr>
          <m:t>×</m:t>
        </m:r>
        <m:r>
          <m:t>24</m:t>
        </m:r>
      </m:oMath>
      <w:r>
        <w:t xml:space="preserve"> </w:t>
      </w:r>
      <w:r>
        <w:t xml:space="preserve">represents the volume of this rectangular prism.</w:t>
      </w:r>
    </w:p>
    <w:p>
      <w:pPr>
        <w:numPr>
          <w:ilvl w:val="0"/>
          <w:numId w:val="1002"/>
        </w:numPr>
        <w:pStyle w:val="Compact"/>
      </w:pPr>
      <w:r>
        <w:t xml:space="preserve">Explain or show how the expression</w:t>
      </w:r>
      <w:r>
        <w:t xml:space="preserve"> </w:t>
      </w:r>
      <m:oMath>
        <m:r>
          <m:t>6</m:t>
        </m:r>
        <m:r>
          <m:rPr>
            <m:sty m:val="p"/>
          </m:rPr>
          <m:t>×</m:t>
        </m:r>
        <m:r>
          <m:t>20</m:t>
        </m:r>
      </m:oMath>
      <w:r>
        <w:t xml:space="preserve"> </w:t>
      </w:r>
      <w:r>
        <w:t xml:space="preserve">represents the volume of this rectangular prism. </w:t>
      </w:r>
    </w:p>
    <w:p>
      <w:pPr>
        <w:numPr>
          <w:ilvl w:val="0"/>
          <w:numId w:val="1002"/>
        </w:numPr>
        <w:pStyle w:val="Compact"/>
      </w:pPr>
      <w:r>
        <w:t xml:space="preserve">Find a different way to calculate the volume of this rectangular prism. Explain or show your thinking.</w:t>
      </w:r>
    </w:p>
    <w:p>
      <w:pPr>
        <w:numPr>
          <w:ilvl w:val="0"/>
          <w:numId w:val="1002"/>
        </w:numPr>
        <w:pStyle w:val="Compact"/>
      </w:pPr>
      <w:r>
        <w:t xml:space="preserve">Write an expression to represent the way you calculated the volume.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9"/>
    <w:bookmarkEnd w:id="6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6" Target="media/rId56.png" /><Relationship Type="http://schemas.openxmlformats.org/officeDocument/2006/relationships/image" Id="rId21" Target="media/rId21.jpg" /><Relationship Type="http://schemas.openxmlformats.org/officeDocument/2006/relationships/image" Id="rId25" Target="media/rId25.jp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5" Target="media/rId45.png" /><Relationship Type="http://schemas.openxmlformats.org/officeDocument/2006/relationships/image" Id="rId48" Target="media/rId48.png" /><Relationship Type="http://schemas.openxmlformats.org/officeDocument/2006/relationships/image" Id="rId53" Target="media/rId5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2022-12-14T14:15:07Z</dcterms:created>
  <dcterms:modified xsi:type="dcterms:W3CDTF">2022-12-14T14:15:07Z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CDj9kwv2s5/TV1dZKplmA2xPfbfMSU1wduIwKbbMdtIsPLjKZ35Lwhaz9Ed7/UprVacEMdjDEGvzaNVZwsN1jw==</vt:lpwstr>
  </property>
</Properties>
</file>