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c083e0f14f9f5c3ba5efe9ccdcf6fbd7de087"/>
    <w:p>
      <w:pPr>
        <w:pStyle w:val="Heading2"/>
      </w:pPr>
      <w:r>
        <w:t xml:space="preserve">Unit 5 Lesson 7: Non-unit Fractions on the Number Line</w:t>
      </w:r>
    </w:p>
    <w:bookmarkEnd w:id="20"/>
    <w:bookmarkStart w:id="22" w:name="wu-choral-count-one-fourths-warm-up"/>
    <w:p>
      <w:pPr>
        <w:pStyle w:val="Heading3"/>
      </w:pPr>
      <w:r>
        <w:t xml:space="preserve">WU Choral Count: One-fourths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number-line-scoot"/>
    <w:p>
      <w:pPr>
        <w:pStyle w:val="Heading3"/>
      </w:pPr>
      <w:r>
        <w:t xml:space="preserve">1 Number Line Scoot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fractions-on-the-number-line"/>
    <w:p>
      <w:pPr>
        <w:pStyle w:val="Heading3"/>
      </w:pPr>
      <w:r>
        <w:t xml:space="preserve">2 Fractions on the Number Line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6" name="Picture"/>
            <a:graphic>
              <a:graphicData uri="http://schemas.openxmlformats.org/drawingml/2006/picture">
                <pic:pic>
                  <pic:nvPicPr>
                    <pic:cNvPr descr="/app/tmp/embedder-1671013240.21133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zero, one, and two." title="" id="29" name="Picture"/>
            <a:graphic>
              <a:graphicData uri="http://schemas.openxmlformats.org/drawingml/2006/picture">
                <pic:pic>
                  <pic:nvPicPr>
                    <pic:cNvPr descr="/app/tmp/embedder-1671013240.26767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2" name="Picture"/>
            <a:graphic>
              <a:graphicData uri="http://schemas.openxmlformats.org/drawingml/2006/picture">
                <pic:pic>
                  <pic:nvPicPr>
                    <pic:cNvPr descr="/app/tmp/embedder-1671013240.31137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5" name="Picture"/>
            <a:graphic>
              <a:graphicData uri="http://schemas.openxmlformats.org/drawingml/2006/picture">
                <pic:pic>
                  <pic:nvPicPr>
                    <pic:cNvPr descr="/app/tmp/embedder-1671013240.34981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did you partition the number line when you were locating the numbers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patterns did you notice in the fractions you located?</w:t>
      </w:r>
    </w:p>
    <w:bookmarkEnd w:id="37"/>
    <w:bookmarkEnd w:id="38"/>
    <w:bookmarkStart w:id="62" w:name="whats-the-fraction"/>
    <w:p>
      <w:pPr>
        <w:pStyle w:val="Heading3"/>
      </w:pPr>
      <w:r>
        <w:t xml:space="preserve">3 What’s the Fraction?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Partition the number line into any number of equal-size parts. Locate and mark, but don’t label, a fraction of your choice.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0" name="Picture"/>
            <a:graphic>
              <a:graphicData uri="http://schemas.openxmlformats.org/drawingml/2006/picture">
                <pic:pic>
                  <pic:nvPicPr>
                    <pic:cNvPr descr="/app/tmp/embedder-1671013240.38826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Trade number lines with a partner.</w:t>
      </w:r>
    </w:p>
    <w:p>
      <w:pPr>
        <w:numPr>
          <w:ilvl w:val="1"/>
          <w:numId w:val="1003"/>
        </w:numPr>
        <w:pStyle w:val="Compact"/>
      </w:pPr>
      <w:r>
        <w:t xml:space="preserve">How did your partner partition their number line?</w:t>
      </w:r>
    </w:p>
    <w:p>
      <w:pPr>
        <w:numPr>
          <w:ilvl w:val="1"/>
          <w:numId w:val="1003"/>
        </w:numPr>
        <w:pStyle w:val="Compact"/>
      </w:pPr>
      <w:r>
        <w:t xml:space="preserve">What number did your partner mark on their number line? Explain your reasoning.</w:t>
      </w:r>
    </w:p>
    <w:p>
      <w:pPr>
        <w:pStyle w:val="FirstParagraph"/>
      </w:pPr>
      <w:r>
        <w:t xml:space="preserve">If you have time, play the game again.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43" name="Picture"/>
            <a:graphic>
              <a:graphicData uri="http://schemas.openxmlformats.org/drawingml/2006/picture">
                <pic:pic>
                  <pic:nvPicPr>
                    <pic:cNvPr descr="/app/tmp/embedder-1671013240.429967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6" name="Picture"/>
            <a:graphic>
              <a:graphicData uri="http://schemas.openxmlformats.org/drawingml/2006/picture">
                <pic:pic>
                  <pic:nvPicPr>
                    <pic:cNvPr descr="/app/tmp/embedder-1671013240.47264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49" name="Picture"/>
            <a:graphic>
              <a:graphicData uri="http://schemas.openxmlformats.org/drawingml/2006/picture">
                <pic:pic>
                  <pic:nvPicPr>
                    <pic:cNvPr descr="/app/tmp/embedder-1671013240.542187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351889"/>
            <wp:effectExtent b="0" l="0" r="0" t="0"/>
            <wp:docPr descr="Number line." title="" id="53" name="Picture"/>
            <a:graphic>
              <a:graphicData uri="http://schemas.openxmlformats.org/drawingml/2006/picture">
                <pic:pic>
                  <pic:nvPicPr>
                    <pic:cNvPr descr="/app/tmp/embedder-1671013240.564917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." title="" id="56" name="Picture"/>
            <a:graphic>
              <a:graphicData uri="http://schemas.openxmlformats.org/drawingml/2006/picture">
                <pic:pic>
                  <pic:nvPicPr>
                    <pic:cNvPr descr="/app/tmp/embedder-1671013240.606323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2022-12-14T10:20:41Z</dcterms:created>
  <dcterms:modified xsi:type="dcterms:W3CDTF">2022-12-14T10:20:41Z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FrYRzmaWM+PHIbtu21AOe066SJ6+aNMWQddFnTq+JL0yslSXCh7LvgLFGHCKNCITd1IxGKrijg3EXaDtTrEn4A==</vt:lpwstr>
  </property>
</Properties>
</file>