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3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7-fractions-as-sums"/>
    <w:p>
      <w:pPr>
        <w:pStyle w:val="Heading2"/>
      </w:pPr>
      <w:r>
        <w:t xml:space="preserve">Unit 3 Lesson 7: Fractions as Sums</w:t>
      </w:r>
    </w:p>
    <w:bookmarkEnd w:id="20"/>
    <w:bookmarkStart w:id="22" w:name="X4415316ff06d28211cec84333abb5bcc0505942"/>
    <w:p>
      <w:pPr>
        <w:pStyle w:val="Heading3"/>
      </w:pPr>
      <w:r>
        <w:t xml:space="preserve">WU Choral Count: Three-fourths at a Time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4" w:name="barley-soup"/>
    <w:p>
      <w:pPr>
        <w:pStyle w:val="Heading3"/>
      </w:pPr>
      <w:r>
        <w:t xml:space="preserve">1 Barley Soup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 is learning to make barley soup using a family recipe. Here are some ingredients in the recipe: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barley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chopped celery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chopped carrots</w:t>
      </w:r>
    </w:p>
    <w:p>
      <w:pPr>
        <w:numPr>
          <w:ilvl w:val="0"/>
          <w:numId w:val="1001"/>
        </w:numPr>
        <w:pStyle w:val="Compact"/>
      </w:pPr>
      <w:r>
        <w:t xml:space="preserve">1 cup of chopped onions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vegetable broth</w:t>
      </w:r>
    </w:p>
    <w:p>
      <w:pPr>
        <w:pStyle w:val="FirstParagraph"/>
      </w:pPr>
      <w:r>
        <w:drawing>
          <wp:inline>
            <wp:extent cx="4963448" cy="3565854"/>
            <wp:effectExtent b="0" l="0" r="0" t="0"/>
            <wp:docPr descr="2 stacked measuring cups labeled one fourth cup and three fourths cup." title="" id="24" name="Picture"/>
            <a:graphic>
              <a:graphicData uri="http://schemas.openxmlformats.org/drawingml/2006/picture">
                <pic:pic>
                  <pic:nvPicPr>
                    <pic:cNvPr descr="/app/tmp/embedder-1671023556.124570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448" cy="35658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Lin has only one measuring cup that measures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cup. Show how Lin could use the cup to measure the right amount of each ingredient.</w:t>
      </w:r>
    </w:p>
    <w:p>
      <w:pPr>
        <w:numPr>
          <w:ilvl w:val="1"/>
          <w:numId w:val="1003"/>
        </w:numPr>
        <w:pStyle w:val="Compact"/>
      </w:pPr>
      <w:r>
        <w:t xml:space="preserve">Barley:</w:t>
      </w:r>
    </w:p>
    <w:p>
      <w:pPr>
        <w:numPr>
          <w:ilvl w:val="1"/>
          <w:numId w:val="1003"/>
        </w:numPr>
        <w:pStyle w:val="Compact"/>
      </w:pPr>
      <w:r>
        <w:t xml:space="preserve">Celery:</w:t>
      </w:r>
    </w:p>
    <w:p>
      <w:pPr>
        <w:numPr>
          <w:ilvl w:val="1"/>
          <w:numId w:val="1003"/>
        </w:numPr>
        <w:pStyle w:val="Compact"/>
      </w:pPr>
      <w:r>
        <w:t xml:space="preserve">Carrots:</w:t>
      </w:r>
    </w:p>
    <w:p>
      <w:pPr>
        <w:numPr>
          <w:ilvl w:val="1"/>
          <w:numId w:val="1004"/>
        </w:numPr>
        <w:pStyle w:val="Compact"/>
      </w:pPr>
      <w:r>
        <w:t xml:space="preserve">Onions:</w:t>
      </w:r>
    </w:p>
    <w:p>
      <w:pPr>
        <w:numPr>
          <w:ilvl w:val="1"/>
          <w:numId w:val="1004"/>
        </w:numPr>
        <w:pStyle w:val="Compact"/>
      </w:pPr>
      <w:r>
        <w:t xml:space="preserve">Vegetable broth:</w:t>
      </w:r>
    </w:p>
    <w:p>
      <w:pPr>
        <w:numPr>
          <w:ilvl w:val="0"/>
          <w:numId w:val="1002"/>
        </w:numPr>
      </w:pPr>
      <w:r>
        <w:t xml:space="preserve">Lin later found a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-cup measuring cup. Show how she could use the cups to measure the right amount of each ingredient.</w:t>
      </w:r>
    </w:p>
    <w:p>
      <w:pPr>
        <w:numPr>
          <w:ilvl w:val="1"/>
          <w:numId w:val="1005"/>
        </w:numPr>
        <w:pStyle w:val="Compact"/>
      </w:pPr>
      <w:r>
        <w:t xml:space="preserve">Barley:</w:t>
      </w:r>
    </w:p>
    <w:p>
      <w:pPr>
        <w:numPr>
          <w:ilvl w:val="1"/>
          <w:numId w:val="1005"/>
        </w:numPr>
        <w:pStyle w:val="Compact"/>
      </w:pPr>
      <w:r>
        <w:t xml:space="preserve">Celery:</w:t>
      </w:r>
    </w:p>
    <w:p>
      <w:pPr>
        <w:numPr>
          <w:ilvl w:val="1"/>
          <w:numId w:val="1005"/>
        </w:numPr>
        <w:pStyle w:val="Compact"/>
      </w:pPr>
      <w:r>
        <w:t xml:space="preserve">Carrots:</w:t>
      </w:r>
    </w:p>
    <w:p>
      <w:pPr>
        <w:numPr>
          <w:ilvl w:val="1"/>
          <w:numId w:val="1006"/>
        </w:numPr>
        <w:pStyle w:val="Compact"/>
      </w:pPr>
      <w:r>
        <w:t xml:space="preserve">Onions:</w:t>
      </w:r>
    </w:p>
    <w:p>
      <w:pPr>
        <w:numPr>
          <w:ilvl w:val="1"/>
          <w:numId w:val="1006"/>
        </w:numPr>
        <w:pStyle w:val="Compact"/>
      </w:pPr>
      <w:r>
        <w:t xml:space="preserve">Vegetable broth:</w:t>
      </w:r>
    </w:p>
    <w:bookmarkEnd w:id="26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411491"/>
            <wp:effectExtent b="0" l="0" r="0" t="0"/>
            <wp:docPr descr="Tape diagram" title="" id="28" name="Picture"/>
            <a:graphic>
              <a:graphicData uri="http://schemas.openxmlformats.org/drawingml/2006/picture">
                <pic:pic>
                  <pic:nvPicPr>
                    <pic:cNvPr descr="/app/tmp/embedder-1671023556.172847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051567"/>
            <wp:effectExtent b="0" l="0" r="0" t="0"/>
            <wp:docPr descr="Tape diagram" title="" id="31" name="Picture"/>
            <a:graphic>
              <a:graphicData uri="http://schemas.openxmlformats.org/drawingml/2006/picture">
                <pic:pic>
                  <pic:nvPicPr>
                    <pic:cNvPr descr="/app/tmp/embedder-1671023556.226661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515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sums-in-fifths-and-thirds"/>
    <w:p>
      <w:pPr>
        <w:pStyle w:val="Heading3"/>
      </w:pPr>
      <w:r>
        <w:t xml:space="preserve">2 Sums in Fifths and Thirds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7"/>
        </w:numPr>
      </w:pPr>
      <w:r>
        <w:t xml:space="preserve">Use different combinations of fifths to make a sum of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7"/>
        </w:numPr>
        <w:pStyle w:val="Compact"/>
      </w:pPr>
      <w:r>
        <w:t xml:space="preserve">Write different ways to use thirds to make a sum of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. How many can you think of? Write an equation for each combination.</w:t>
      </w:r>
    </w:p>
    <w:p>
      <w:pPr>
        <w:numPr>
          <w:ilvl w:val="0"/>
          <w:numId w:val="1007"/>
        </w:numPr>
      </w:pPr>
      <w:r>
        <w:t xml:space="preserve">Is it possible to write any fraction with a denominator of 5 as a sum of other fifths? 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2022-12-14T13:12:36Z</dcterms:created>
  <dcterms:modified xsi:type="dcterms:W3CDTF">2022-12-14T13:12:36Z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JxlYvAdKOI6ykHSdGjEdsZr3fMGyCKbSPaD/5r0JPYkDHR3la8LA03d014NLVTHZox8FR6aC+8m4KhqWyQY+1A==</vt:lpwstr>
  </property>
</Properties>
</file>