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4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385b9d522a5fae31248de336848f059603e2b"/>
    <w:p>
      <w:pPr>
        <w:pStyle w:val="Heading2"/>
      </w:pPr>
      <w:r>
        <w:t xml:space="preserve">Unit 6 Lesson 8: Are All Pieces Created Equal?</w:t>
      </w:r>
    </w:p>
    <w:bookmarkEnd w:id="20"/>
    <w:bookmarkStart w:id="22" w:name="wu-number-talk-5-ones-warm-up"/>
    <w:p>
      <w:pPr>
        <w:pStyle w:val="Heading3"/>
      </w:pPr>
      <w:r>
        <w:t xml:space="preserve">WU Number Talk: 5 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35</m:t>
        </m:r>
      </m:oMath>
    </w:p>
    <w:bookmarkEnd w:id="21"/>
    <w:bookmarkEnd w:id="22"/>
    <w:bookmarkStart w:id="54" w:name="make-quarters-and-halves"/>
    <w:p>
      <w:pPr>
        <w:pStyle w:val="Heading3"/>
      </w:pPr>
      <w:r>
        <w:t xml:space="preserve">1 Make Quarters and Halves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wanted to partition this square into quarters. She started by splitting the square into halves.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Square partitioned into two equal parts. " title="" id="24" name="Picture"/>
            <a:graphic>
              <a:graphicData uri="http://schemas.openxmlformats.org/drawingml/2006/picture">
                <pic:pic>
                  <pic:nvPicPr>
                    <pic:cNvPr descr="/app/tmp/embedder-1671012293.63426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she drew the first line, she tried 3 different ways to make fourths.</w:t>
      </w:r>
    </w:p>
    <w:p>
      <w:pPr>
        <w:numPr>
          <w:ilvl w:val="0"/>
          <w:numId w:val="1002"/>
        </w:numPr>
        <w:pStyle w:val="Compact"/>
      </w:pPr>
      <w:r>
        <w:t xml:space="preserve">Which of these shows fourths or quarters? Explain and share with your partner.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four unequal parts." title="" id="27" name="Picture"/>
            <a:graphic>
              <a:graphicData uri="http://schemas.openxmlformats.org/drawingml/2006/picture">
                <pic:pic>
                  <pic:nvPicPr>
                    <pic:cNvPr descr="/app/tmp/embedder-1671012293.69021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four equal parts." title="" id="30" name="Picture"/>
            <a:graphic>
              <a:graphicData uri="http://schemas.openxmlformats.org/drawingml/2006/picture">
                <pic:pic>
                  <pic:nvPicPr>
                    <pic:cNvPr descr="/app/tmp/embedder-1671012293.75027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4 unequal parts." title="" id="33" name="Picture"/>
            <a:graphic>
              <a:graphicData uri="http://schemas.openxmlformats.org/drawingml/2006/picture">
                <pic:pic>
                  <pic:nvPicPr>
                    <pic:cNvPr descr="/app/tmp/embedder-1671012293.796012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Name the shaded piece.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four equal parts. One part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12293.839791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Shape A has a ________________ shaded.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four equal parts. One part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12293.88282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Shape B has a ________________ shaded.</w:t>
      </w:r>
    </w:p>
    <w:p>
      <w:pPr>
        <w:numPr>
          <w:ilvl w:val="0"/>
          <w:numId w:val="1002"/>
        </w:numPr>
        <w:pStyle w:val="Compact"/>
      </w:pPr>
      <w:r>
        <w:t xml:space="preserve">Show 2 different ways to partition the rectangle into quarters or fourths. Shade in a fourth of each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2" name="Picture"/>
            <a:graphic>
              <a:graphicData uri="http://schemas.openxmlformats.org/drawingml/2006/picture">
                <pic:pic>
                  <pic:nvPicPr>
                    <pic:cNvPr descr="/app/tmp/embedder-1671012293.96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5" name="Picture"/>
            <a:graphic>
              <a:graphicData uri="http://schemas.openxmlformats.org/drawingml/2006/picture">
                <pic:pic>
                  <pic:nvPicPr>
                    <pic:cNvPr descr="/app/tmp/embedder-1671012294.01015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Show 2 different ways to partition the square into halves.</w:t>
      </w:r>
      <w:r>
        <w:br/>
      </w:r>
      <w:r>
        <w:t xml:space="preserve">Shade in a half of each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48" name="Picture"/>
            <a:graphic>
              <a:graphicData uri="http://schemas.openxmlformats.org/drawingml/2006/picture">
                <pic:pic>
                  <pic:nvPicPr>
                    <pic:cNvPr descr="/app/tmp/embedder-1671012294.051143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51" name="Picture"/>
            <a:graphic>
              <a:graphicData uri="http://schemas.openxmlformats.org/drawingml/2006/picture">
                <pic:pic>
                  <pic:nvPicPr>
                    <pic:cNvPr descr="/app/tmp/embedder-1671012294.09369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84" w:name="make-equal-pieces"/>
    <w:p>
      <w:pPr>
        <w:pStyle w:val="Heading3"/>
      </w:pPr>
      <w:r>
        <w:t xml:space="preserve">2 Make Equal Pieces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Lin, Mai, and Andre were asked to shade in a third of a shape.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Rectangle partitioned into 3 equal parts. One part shaded." title="" id="56" name="Picture"/>
            <a:graphic>
              <a:graphicData uri="http://schemas.openxmlformats.org/drawingml/2006/picture">
                <pic:pic>
                  <pic:nvPicPr>
                    <pic:cNvPr descr="/app/tmp/embedder-1671012294.134556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 partitioned into three equal parts, one part shaded." title="" id="59" name="Picture"/>
            <a:graphic>
              <a:graphicData uri="http://schemas.openxmlformats.org/drawingml/2006/picture">
                <pic:pic>
                  <pic:nvPicPr>
                    <pic:cNvPr descr="/app/tmp/embedder-1671012294.182555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Circle partitioned into thirds. One third shaded." title="" id="62" name="Picture"/>
            <a:graphic>
              <a:graphicData uri="http://schemas.openxmlformats.org/drawingml/2006/picture">
                <pic:pic>
                  <pic:nvPicPr>
                    <pic:cNvPr descr="/app/tmp/embedder-1671012294.259935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all their shapes show a third shaded? Explain and share with a partner.</w:t>
      </w:r>
    </w:p>
    <w:p>
      <w:pPr>
        <w:numPr>
          <w:ilvl w:val="0"/>
          <w:numId w:val="1003"/>
        </w:numPr>
        <w:pStyle w:val="Compact"/>
      </w:pPr>
      <w:r>
        <w:t xml:space="preserve">Partition the rectangle into thirds and shade a third of the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65" name="Picture"/>
            <a:graphic>
              <a:graphicData uri="http://schemas.openxmlformats.org/drawingml/2006/picture">
                <pic:pic>
                  <pic:nvPicPr>
                    <pic:cNvPr descr="/app/tmp/embedder-1671012294.386310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Diego’s dad made 2 square pans of cornbread and sliced them up for the family.</w:t>
      </w:r>
    </w:p>
    <w:p>
      <w:pPr>
        <w:numPr>
          <w:ilvl w:val="0"/>
          <w:numId w:val="1000"/>
        </w:numPr>
      </w:pPr>
      <w:r>
        <w:t xml:space="preserve">Diego’s Brother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Square partitioned into four equal parts. One part shaded." title="" id="68" name="Picture"/>
            <a:graphic>
              <a:graphicData uri="http://schemas.openxmlformats.org/drawingml/2006/picture">
                <pic:pic>
                  <pic:nvPicPr>
                    <pic:cNvPr descr="/app/tmp/embedder-1671012294.448543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Diego’s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Square partitioned into 4 equal parts. One part shaded." title="" id="71" name="Picture"/>
            <a:graphic>
              <a:graphicData uri="http://schemas.openxmlformats.org/drawingml/2006/picture">
                <pic:pic>
                  <pic:nvPicPr>
                    <pic:cNvPr descr="/app/tmp/embedder-1671012294.5317917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Diego’s little brother was upset because he thought his piece of cornbread was smaller than Diego’s. What would you tell him?</w:t>
      </w:r>
    </w:p>
    <w:bookmarkEnd w:id="73"/>
    <w:bookmarkStart w:id="8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agram. Square partitioned into four equal parts. One part shaded." title="" id="75" name="Picture"/>
            <a:graphic>
              <a:graphicData uri="http://schemas.openxmlformats.org/drawingml/2006/picture">
                <pic:pic>
                  <pic:nvPicPr>
                    <pic:cNvPr descr="/app/tmp/embedder-1671012294.594201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Rectangle partitioned into four equal parts, one of them shaded." title="" id="78" name="Picture"/>
            <a:graphic>
              <a:graphicData uri="http://schemas.openxmlformats.org/drawingml/2006/picture">
                <pic:pic>
                  <pic:nvPicPr>
                    <pic:cNvPr descr="/app/tmp/embedder-1671012294.6423042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3"/>
    <w:bookmarkEnd w:id="8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0" Target="media/rId8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4" Target="media/rId74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2022-12-14T10:04:55Z</dcterms:created>
  <dcterms:modified xsi:type="dcterms:W3CDTF">2022-12-14T10:04:55Z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Qga9v9ImK9FYKdehndqqSa7NrLXLytgg/ybTK13M8YtmAvjmvq7TjJ3NdL/MvoYhlyXVM99AhTt6rDZbKcPy1g==</vt:lpwstr>
  </property>
</Properties>
</file>