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255f947221b72c23d96a8871afc77a8da5c20c"/>
    <w:p>
      <w:pPr>
        <w:pStyle w:val="Heading2"/>
      </w:pPr>
      <w:r>
        <w:t xml:space="preserve">Unit 8 Lesson 10: Multiplicación y división</w:t>
      </w:r>
    </w:p>
    <w:bookmarkEnd w:id="20"/>
    <w:bookmarkStart w:id="34" w:name="X39a6f4ffa82edfdfdadeccbd3d7673e4b3a4983"/>
    <w:p>
      <w:pPr>
        <w:pStyle w:val="Heading3"/>
      </w:pPr>
      <w:r>
        <w:t xml:space="preserve">WU Cuál es diferente: Multiplicación y división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71800" cy="146302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3111.35871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081161" cy="1293368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3111.415411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161" cy="12933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594367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3111.463279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94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9144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3111.50601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X644eeaf5570124d9fd1adc866d12277f1b4b896"/>
    <w:p>
      <w:pPr>
        <w:pStyle w:val="Heading3"/>
      </w:pPr>
      <w:r>
        <w:t xml:space="preserve">1 Clasificación de tarjetas: Encuentra la pareja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dar una tarjeta que muestra una ecuación o un diagrama.</w:t>
      </w:r>
    </w:p>
    <w:p>
      <w:pPr>
        <w:numPr>
          <w:ilvl w:val="0"/>
          <w:numId w:val="1001"/>
        </w:numPr>
        <w:pStyle w:val="Compact"/>
      </w:pPr>
      <w:r>
        <w:t xml:space="preserve">Busca un compañero que tenga una tarjeta que represente la misma situación o las mismas cantidades de tu tarjeta. Prepárate para explicar cómo sabes que las tarjetas van juntas. </w:t>
      </w:r>
    </w:p>
    <w:p>
      <w:pPr>
        <w:numPr>
          <w:ilvl w:val="0"/>
          <w:numId w:val="1001"/>
        </w:numPr>
      </w:pPr>
      <w:r>
        <w:t xml:space="preserve">Con tu compañero, haz un póster que incluya:</w:t>
      </w:r>
    </w:p>
    <w:p>
      <w:pPr>
        <w:numPr>
          <w:ilvl w:val="1"/>
          <w:numId w:val="1002"/>
        </w:numPr>
        <w:pStyle w:val="Compact"/>
      </w:pPr>
      <w:r>
        <w:t xml:space="preserve">sus tarjetas</w:t>
      </w:r>
    </w:p>
    <w:p>
      <w:pPr>
        <w:numPr>
          <w:ilvl w:val="1"/>
          <w:numId w:val="1002"/>
        </w:numPr>
        <w:pStyle w:val="Compact"/>
      </w:pPr>
      <w:r>
        <w:t xml:space="preserve">otro diagrama que pueda estar representado por su ecuación de división</w:t>
      </w:r>
    </w:p>
    <w:p>
      <w:pPr>
        <w:numPr>
          <w:ilvl w:val="1"/>
          <w:numId w:val="1002"/>
        </w:numPr>
        <w:pStyle w:val="Compact"/>
      </w:pPr>
      <w:r>
        <w:t xml:space="preserve">una situación que pueda estar representada por su ecuación de división</w:t>
      </w:r>
    </w:p>
    <w:p>
      <w:pPr>
        <w:numPr>
          <w:ilvl w:val="0"/>
          <w:numId w:val="1000"/>
        </w:numPr>
      </w:pPr>
      <w:r>
        <w:t xml:space="preserve">Muestren cómo pensaron. Organicen su trabajo para que los demás puedan entenderlo.</w:t>
      </w:r>
    </w:p>
    <w:bookmarkEnd w:id="35"/>
    <w:bookmarkEnd w:id="36"/>
    <w:bookmarkStart w:id="41" w:name="Xd32e872b8bee11d379d724c44cfca7c2e622a0f"/>
    <w:p>
      <w:pPr>
        <w:pStyle w:val="Heading3"/>
      </w:pPr>
      <w:r>
        <w:t xml:space="preserve">2 Recorrido por el salón: Encuentra la pareja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Cuando estés viendo los pósteres con tu compañero:</w:t>
      </w:r>
    </w:p>
    <w:p>
      <w:pPr>
        <w:numPr>
          <w:ilvl w:val="0"/>
          <w:numId w:val="1003"/>
        </w:numPr>
        <w:pStyle w:val="Compact"/>
      </w:pPr>
      <w:r>
        <w:t xml:space="preserve">Describe una representación que hayas visto que sea diferente a las que mostraste en tu póster.</w:t>
      </w:r>
    </w:p>
    <w:p>
      <w:pPr>
        <w:numPr>
          <w:ilvl w:val="0"/>
          <w:numId w:val="1003"/>
        </w:numPr>
        <w:pStyle w:val="Compact"/>
      </w:pPr>
      <w:r>
        <w:t xml:space="preserve">Escoge un póster distinto al tuyo. Describe una forma en la que el póster muestra la relación que hay entre la multiplicación y la división.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2022-12-15T00:11:52Z</dcterms:created>
  <dcterms:modified xsi:type="dcterms:W3CDTF">2022-12-15T00:11:52Z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pIn6uD62BoVGqZJInK8QgCm6GhToQHd0vyF+QE+VN/CAjb/hUj7+2INNMVbNyzzoEFJjkvzKKm86q5swO5o0rQ==</vt:lpwstr>
  </property>
</Properties>
</file>