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Jada is riding on a Ferris wheel. Her height, in feet, is modeled by the function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m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+</m:t>
        </m:r>
        <m:r>
          <m:t>110</m:t>
        </m:r>
      </m:oMath>
      <w:r>
        <w:t xml:space="preserve">, 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number of minutes since she got on the ride.</w:t>
      </w:r>
    </w:p>
    <w:p>
      <w:pPr>
        <w:numPr>
          <w:ilvl w:val="1"/>
          <w:numId w:val="1002"/>
        </w:numPr>
        <w:pStyle w:val="Compact"/>
      </w:pPr>
      <w:r>
        <w:t xml:space="preserve">How many minutes does it take the Ferris wheel to make one full revolution? Explain how you know.</w:t>
      </w:r>
    </w:p>
    <w:p>
      <w:pPr>
        <w:numPr>
          <w:ilvl w:val="1"/>
          <w:numId w:val="1002"/>
        </w:numPr>
        <w:pStyle w:val="Compact"/>
      </w:pPr>
      <w:r>
        <w:t xml:space="preserve">What is the radius of the Ferris wheel? Explain how you know.</w:t>
      </w:r>
    </w:p>
    <w:p>
      <w:pPr>
        <w:numPr>
          <w:ilvl w:val="1"/>
          <w:numId w:val="1002"/>
        </w:numPr>
        <w:pStyle w:val="Compact"/>
      </w:pPr>
      <w:r>
        <w:t xml:space="preserve">Sketch a graph of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821" cy="2169744"/>
            <wp:effectExtent b="0" l="0" r="0" t="0"/>
            <wp:docPr descr="Blank coordinate grid. Horizontal axis, labeled m, from 0 to 20, by 2s. Vertical axis, labeled h, from 0 to 240, by 40s." title="" id="22" name="Picture"/>
            <a:graphic>
              <a:graphicData uri="http://schemas.openxmlformats.org/drawingml/2006/picture">
                <pic:pic>
                  <pic:nvPicPr>
                    <pic:cNvPr descr="/app/tmp/embedder-1671002331.09720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21" cy="2169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vertical position, in feet, of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a windmill is represented by 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  <m:r>
                  <m:t>π</m:t>
                </m:r>
                <m:r>
                  <m:t>t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+</m:t>
        </m:r>
        <m:r>
          <m:t>20</m:t>
        </m:r>
      </m:oMath>
      <w:r>
        <w:t xml:space="preserve">, where </w:t>
      </w:r>
      <m:oMath>
        <m:r>
          <m:t>t</m:t>
        </m:r>
      </m:oMath>
      <w:r>
        <w:t xml:space="preserve"> is the number of seconds after the windmill started turning at a constant speed.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1"/>
          <w:numId w:val="1003"/>
        </w:numPr>
      </w:pPr>
      <w:r>
        <w:t xml:space="preserve">The windmill blades are 5 feet long.</w:t>
      </w:r>
    </w:p>
    <w:p>
      <w:pPr>
        <w:numPr>
          <w:ilvl w:val="1"/>
          <w:numId w:val="1003"/>
        </w:numPr>
      </w:pPr>
      <w:r>
        <w:t xml:space="preserve">The windmill blades make 5 revolutions per second.</w:t>
      </w:r>
    </w:p>
    <w:p>
      <w:pPr>
        <w:numPr>
          <w:ilvl w:val="1"/>
          <w:numId w:val="1003"/>
        </w:numPr>
      </w:pPr>
      <w:r>
        <w:t xml:space="preserve">The midline for the graph of the equation is 20.</w:t>
      </w:r>
    </w:p>
    <w:p>
      <w:pPr>
        <w:numPr>
          <w:ilvl w:val="1"/>
          <w:numId w:val="1003"/>
        </w:numPr>
      </w:pPr>
      <w:r>
        <w:t xml:space="preserve">The windmill makes one revolution every 3 seconds.</w:t>
      </w:r>
    </w:p>
    <w:p>
      <w:pPr>
        <w:numPr>
          <w:ilvl w:val="1"/>
          <w:numId w:val="1003"/>
        </w:numPr>
      </w:pPr>
      <w:r>
        <w:t xml:space="preserve">The windmill makes 3 revolutions per second.</w:t>
      </w:r>
    </w:p>
    <w:p>
      <w:pPr>
        <w:numPr>
          <w:ilvl w:val="0"/>
          <w:numId w:val="1001"/>
        </w:numPr>
      </w:pPr>
      <w:r>
        <w:t xml:space="preserve">A seat on a Ferris wheel travels</w:t>
      </w:r>
      <w:r>
        <w:t xml:space="preserve"> </w:t>
      </w:r>
      <m:oMath>
        <m:r>
          <m:t>250</m:t>
        </m:r>
        <m:r>
          <m:t>π</m:t>
        </m:r>
      </m:oMath>
      <w:r>
        <w:t xml:space="preserve"> </w:t>
      </w:r>
      <w:r>
        <w:t xml:space="preserve">feet in one full revolution. How many feet is the carriage from the center of the Ferris wheel?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125</m:t>
            </m:r>
          </m:num>
          <m:den>
            <m:r>
              <m:t>π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250</m:t>
            </m:r>
          </m:num>
          <m:den>
            <m:r>
              <m:t>π</m:t>
            </m:r>
          </m:den>
        </m:f>
      </m:oMath>
    </w:p>
    <w:p>
      <w:pPr>
        <w:numPr>
          <w:ilvl w:val="1"/>
          <w:numId w:val="1004"/>
        </w:numPr>
      </w:pPr>
      <w:r>
        <w:t xml:space="preserve">125</w:t>
      </w:r>
    </w:p>
    <w:p>
      <w:pPr>
        <w:numPr>
          <w:ilvl w:val="1"/>
          <w:numId w:val="1004"/>
        </w:numPr>
      </w:pPr>
      <w:r>
        <w:t xml:space="preserve">250</w:t>
      </w:r>
    </w:p>
    <w:p>
      <w:pPr>
        <w:numPr>
          <w:ilvl w:val="0"/>
          <w:numId w:val="1001"/>
        </w:numPr>
      </w:pPr>
      <w:r>
        <w:t xml:space="preserve">A carousel has a radius of 20 feet. The carousel makes 8 complete revolutions.</w:t>
      </w:r>
    </w:p>
    <w:p>
      <w:pPr>
        <w:numPr>
          <w:ilvl w:val="1"/>
          <w:numId w:val="1005"/>
        </w:numPr>
        <w:pStyle w:val="Compact"/>
      </w:pPr>
      <w:r>
        <w:t xml:space="preserve">How many feet does a person on the carousel travel during these 8 revolutions?</w:t>
      </w:r>
    </w:p>
    <w:p>
      <w:pPr>
        <w:numPr>
          <w:ilvl w:val="1"/>
          <w:numId w:val="1005"/>
        </w:numPr>
        <w:pStyle w:val="Compact"/>
      </w:pPr>
      <w:r>
        <w:t xml:space="preserve">What angle does the carousel travel through?</w:t>
      </w:r>
    </w:p>
    <w:p>
      <w:pPr>
        <w:numPr>
          <w:ilvl w:val="1"/>
          <w:numId w:val="1005"/>
        </w:numPr>
        <w:pStyle w:val="Compact"/>
      </w:pPr>
      <w:r>
        <w:t xml:space="preserve">What is the relationship between the angle of rotation and the distance traveled on this carousel? Explain your reasoning.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For which angle measures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is the cosine negative and the sine positive?</w:t>
      </w:r>
    </w:p>
    <w:p>
      <w:pPr>
        <w:numPr>
          <w:ilvl w:val="1"/>
          <w:numId w:val="1006"/>
        </w:numPr>
        <w:pStyle w:val="Compact"/>
      </w:pPr>
      <w:r>
        <w:t xml:space="preserve">For which angle measures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is the cosine negative and the sine negative?</w:t>
      </w:r>
    </w:p>
    <w:p>
      <w:pPr>
        <w:numPr>
          <w:ilvl w:val="0"/>
          <w:numId w:val="1000"/>
        </w:numPr>
        <w:pStyle w:val="Compact"/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A </w:t>
      </w: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 radian rotation takes a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on the unit circle to a point</w:t>
      </w:r>
      <w:r>
        <w:t xml:space="preserve"> </w:t>
      </w:r>
      <m:oMath>
        <m:r>
          <m:t>E</m:t>
        </m:r>
      </m:oMath>
      <w:r>
        <w:t xml:space="preserve">. Which other radian rotation also takes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4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A windmill blade spins in a counterclockwise direction, making one full revolution every 5 seconds. </w:t>
      </w:r>
    </w:p>
    <w:p>
      <w:pPr>
        <w:numPr>
          <w:ilvl w:val="0"/>
          <w:numId w:val="1000"/>
        </w:numPr>
      </w:pPr>
      <w:r>
        <w:t xml:space="preserve">Which statements are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74707" cy="3474707"/>
            <wp:effectExtent b="0" l="0" r="0" t="0"/>
            <wp:docPr descr="A windmill with 5 blades shaped like a tall trapezoid. On the outside end of one of the blade, in the center, a point labeled W." title="" id="25" name="Picture"/>
            <a:graphic>
              <a:graphicData uri="http://schemas.openxmlformats.org/drawingml/2006/picture">
                <pic:pic>
                  <pic:nvPicPr>
                    <pic:cNvPr descr="/app/tmp/embedder-1671002331.17478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07" cy="3474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After 15 seconds, the point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will be in its starting position.</w:t>
      </w:r>
    </w:p>
    <w:p>
      <w:pPr>
        <w:numPr>
          <w:ilvl w:val="1"/>
          <w:numId w:val="1008"/>
        </w:numPr>
      </w:pPr>
      <w:r>
        <w:t xml:space="preserve">After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a second, the point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will be in its starting position. </w:t>
      </w:r>
    </w:p>
    <w:p>
      <w:pPr>
        <w:numPr>
          <w:ilvl w:val="1"/>
          <w:numId w:val="1008"/>
        </w:numPr>
      </w:pPr>
      <w:r>
        <w:t xml:space="preserve">In 1 second, the point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travels through an angle of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The position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repeats every 5 seconds.</w:t>
      </w:r>
    </w:p>
    <w:p>
      <w:pPr>
        <w:numPr>
          <w:ilvl w:val="1"/>
          <w:numId w:val="1008"/>
        </w:numPr>
      </w:pPr>
      <w:r>
        <w:t xml:space="preserve">The position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repeats every 10 seconds.</w:t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Here is the graph of a trigonometric function.</w:t>
      </w:r>
    </w:p>
    <w:p>
      <w:pPr>
        <w:numPr>
          <w:ilvl w:val="0"/>
          <w:numId w:val="1000"/>
        </w:numPr>
      </w:pPr>
      <w:r>
        <w:t xml:space="preserve">Which equation has this graph?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1812747"/>
            <wp:effectExtent b="0" l="0" r="0" t="0"/>
            <wp:docPr descr="graph of sine function shifted the fraction 1 over 4 to the right. period = 1. amplitude = 2. " title="" id="28" name="Picture"/>
            <a:graphic>
              <a:graphicData uri="http://schemas.openxmlformats.org/drawingml/2006/picture">
                <pic:pic>
                  <pic:nvPicPr>
                    <pic:cNvPr descr="/app/tmp/embedder-1671002331.26560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</m:e>
        </m:d>
      </m:oMath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</m:d>
      </m:oMath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</m:d>
      </m:oMath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π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</m:d>
      </m:oMath>
    </w:p>
    <w:p>
      <w:pPr>
        <w:numPr>
          <w:ilvl w:val="0"/>
          <w:numId w:val="1000"/>
        </w:numPr>
      </w:pPr>
      <w:r>
        <w:t xml:space="preserve">(From Unit 6,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2022-12-14T07:18:52Z</dcterms:created>
  <dcterms:modified xsi:type="dcterms:W3CDTF">2022-12-14T07:18:52Z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yaTdxbt4cgf4lDWKRCpi1E1TrUTRhjhmKqylL7w370btoJic1/CKWj1wlpQVTk68dLvUwsUMZX2vJkBfyDjsGw==</vt:lpwstr>
  </property>
</Properties>
</file>