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1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5.png" ContentType="image/png"/>
  <Override PartName="/word/media/rId88.png" ContentType="image/png"/>
  <Override PartName="/word/media/rId91.png" ContentType="image/png"/>
  <Override PartName="/word/media/rId95.png" ContentType="image/png"/>
  <Override PartName="/word/media/rId98.png" ContentType="image/png"/>
  <Override PartName="/word/media/rId103.png" ContentType="image/png"/>
  <Override PartName="/word/media/rId106.png" ContentType="image/png"/>
  <Override PartName="/word/media/rId109.png" ContentType="image/png"/>
  <Override PartName="/word/media/rId112.png" ContentType="image/png"/>
  <Override PartName="/word/media/rId11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e19624d6a51d082d3401f996700c7bbe4191a1"/>
    <w:p>
      <w:pPr>
        <w:pStyle w:val="Heading2"/>
      </w:pPr>
      <w:r>
        <w:t xml:space="preserve">Unit 3 Lesson 12: Más de una manera de formar una figura</w:t>
      </w:r>
    </w:p>
    <w:bookmarkEnd w:id="20"/>
    <w:bookmarkStart w:id="34" w:name="Xa718fa4cc1105633f1e3be31c21887706714a38"/>
    <w:p>
      <w:pPr>
        <w:pStyle w:val="Heading3"/>
      </w:pPr>
      <w:r>
        <w:t xml:space="preserve">WU Cuál es diferente: Fichas de trapecio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Red pattern block." title="" id="22" name="Picture"/>
            <a:graphic>
              <a:graphicData uri="http://schemas.openxmlformats.org/drawingml/2006/picture">
                <pic:pic>
                  <pic:nvPicPr>
                    <pic:cNvPr descr="/app/tmp/embedder-1671057237.4938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1 blue pattern block. 1 green pattern block." title="" id="25" name="Picture"/>
            <a:graphic>
              <a:graphicData uri="http://schemas.openxmlformats.org/drawingml/2006/picture">
                <pic:pic>
                  <pic:nvPicPr>
                    <pic:cNvPr descr="/app/tmp/embedder-1671057237.56955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3 green triangles, put together to form another pattern block shape." title="" id="28" name="Picture"/>
            <a:graphic>
              <a:graphicData uri="http://schemas.openxmlformats.org/drawingml/2006/picture">
                <pic:pic>
                  <pic:nvPicPr>
                    <pic:cNvPr descr="/app/tmp/embedder-1671057237.619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325880"/>
            <wp:effectExtent b="0" l="0" r="0" t="0"/>
            <wp:docPr descr="3 green triangles, only touch at a point." title="" id="31" name="Picture"/>
            <a:graphic>
              <a:graphicData uri="http://schemas.openxmlformats.org/drawingml/2006/picture">
                <pic:pic>
                  <pic:nvPicPr>
                    <pic:cNvPr descr="/app/tmp/embedder-1671057237.687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75" w:name="X0a13e43419e4cfc0682cf776a5b919e8fa7dd36"/>
    <w:p>
      <w:pPr>
        <w:pStyle w:val="Heading3"/>
      </w:pPr>
      <w:r>
        <w:t xml:space="preserve">1 Conozcamos “Fichas geométricas: Reto de rompecabezas”</w:t>
      </w:r>
    </w:p>
    <w:bookmarkStart w:id="7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584649" cy="5254040"/>
            <wp:effectExtent b="0" l="0" r="0" t="0"/>
            <wp:docPr descr="Pattern block puzzle. Looks like boat with flag at top." title="" id="36" name="Picture"/>
            <a:graphic>
              <a:graphicData uri="http://schemas.openxmlformats.org/drawingml/2006/picture">
                <pic:pic>
                  <pic:nvPicPr>
                    <pic:cNvPr descr="/app/tmp/embedder-1671057237.74329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649" cy="5254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828800"/>
            <wp:effectExtent b="0" l="0" r="0" t="0"/>
            <wp:docPr descr="Pattern bloc. 1 yellow hexagon." title="" id="39" name="Picture"/>
            <a:graphic>
              <a:graphicData uri="http://schemas.openxmlformats.org/drawingml/2006/picture">
                <pic:pic>
                  <pic:nvPicPr>
                    <pic:cNvPr descr="/app/tmp/embedder-1671057237.903176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42" name="Picture"/>
            <a:graphic>
              <a:graphicData uri="http://schemas.openxmlformats.org/drawingml/2006/picture">
                <pic:pic>
                  <pic:nvPicPr>
                    <pic:cNvPr descr="/app/tmp/embedder-1671057237.962484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98650" cy="1371600"/>
            <wp:effectExtent b="0" l="0" r="0" t="0"/>
            <wp:docPr descr="Blue pattern block." title="" id="45" name="Picture"/>
            <a:graphic>
              <a:graphicData uri="http://schemas.openxmlformats.org/drawingml/2006/picture">
                <pic:pic>
                  <pic:nvPicPr>
                    <pic:cNvPr descr="/app/tmp/embedder-1671057238.00339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48" name="Picture"/>
            <a:graphic>
              <a:graphicData uri="http://schemas.openxmlformats.org/drawingml/2006/picture">
                <pic:pic>
                  <pic:nvPicPr>
                    <pic:cNvPr descr="/app/tmp/embedder-1671057238.055652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1143000"/>
            <wp:effectExtent b="0" l="0" r="0" t="0"/>
            <wp:docPr descr="Pattern block. 1 green triangle. " title="" id="51" name="Picture"/>
            <a:graphic>
              <a:graphicData uri="http://schemas.openxmlformats.org/drawingml/2006/picture">
                <pic:pic>
                  <pic:nvPicPr>
                    <pic:cNvPr descr="/app/tmp/embedder-1671057238.145121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54" name="Picture"/>
            <a:graphic>
              <a:graphicData uri="http://schemas.openxmlformats.org/drawingml/2006/picture">
                <pic:pic>
                  <pic:nvPicPr>
                    <pic:cNvPr descr="/app/tmp/embedder-1671057238.19274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600200"/>
            <wp:effectExtent b="0" l="0" r="0" t="0"/>
            <wp:docPr descr="Pattern block. 1 red trapezoid." title="" id="57" name="Picture"/>
            <a:graphic>
              <a:graphicData uri="http://schemas.openxmlformats.org/drawingml/2006/picture">
                <pic:pic>
                  <pic:nvPicPr>
                    <pic:cNvPr descr="/app/tmp/embedder-1671057238.23750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0" name="Picture"/>
            <a:graphic>
              <a:graphicData uri="http://schemas.openxmlformats.org/drawingml/2006/picture">
                <pic:pic>
                  <pic:nvPicPr>
                    <pic:cNvPr descr="/app/tmp/embedder-1671057238.292175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58887" cy="1188722"/>
            <wp:effectExtent b="0" l="0" r="0" t="0"/>
            <wp:docPr descr="Pattern block. 1 orange square." title="" id="63" name="Picture"/>
            <a:graphic>
              <a:graphicData uri="http://schemas.openxmlformats.org/drawingml/2006/picture">
                <pic:pic>
                  <pic:nvPicPr>
                    <pic:cNvPr descr="/app/tmp/embedder-1671057238.3336911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87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6" name="Picture"/>
            <a:graphic>
              <a:graphicData uri="http://schemas.openxmlformats.org/drawingml/2006/picture">
                <pic:pic>
                  <pic:nvPicPr>
                    <pic:cNvPr descr="/app/tmp/embedder-1671057238.379529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33550" cy="1371600"/>
            <wp:effectExtent b="0" l="0" r="0" t="0"/>
            <wp:docPr descr="tan rhombus pattern block" title="" id="69" name="Picture"/>
            <a:graphic>
              <a:graphicData uri="http://schemas.openxmlformats.org/drawingml/2006/picture">
                <pic:pic>
                  <pic:nvPicPr>
                    <pic:cNvPr descr="/app/tmp/embedder-1671057238.42583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72" name="Picture"/>
            <a:graphic>
              <a:graphicData uri="http://schemas.openxmlformats.org/drawingml/2006/picture">
                <pic:pic>
                  <pic:nvPicPr>
                    <pic:cNvPr descr="/app/tmp/embedder-1671057238.482607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4"/>
    <w:bookmarkEnd w:id="75"/>
    <w:bookmarkStart w:id="102" w:name="muchas-maneras-de-formar-un-hexágono"/>
    <w:p>
      <w:pPr>
        <w:pStyle w:val="Heading3"/>
      </w:pPr>
      <w:r>
        <w:t xml:space="preserve">2 Muchas maneras de formar un hexágono</w:t>
      </w:r>
    </w:p>
    <w:bookmarkStart w:id="9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737372"/>
            <wp:effectExtent b="0" l="0" r="0" t="0"/>
            <wp:docPr descr="Hexagon." title="" id="77" name="Picture"/>
            <a:graphic>
              <a:graphicData uri="http://schemas.openxmlformats.org/drawingml/2006/picture">
                <pic:pic>
                  <pic:nvPicPr>
                    <pic:cNvPr descr="/app/tmp/embedder-1671057238.5271635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Hexagon." title="" id="80" name="Picture"/>
            <a:graphic>
              <a:graphicData uri="http://schemas.openxmlformats.org/drawingml/2006/picture">
                <pic:pic>
                  <pic:nvPicPr>
                    <pic:cNvPr descr="/app/tmp/embedder-1671057238.5966797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737372"/>
            <wp:effectExtent b="0" l="0" r="0" t="0"/>
            <wp:docPr descr="Hexagon." title="" id="83" name="Picture"/>
            <a:graphic>
              <a:graphicData uri="http://schemas.openxmlformats.org/drawingml/2006/picture">
                <pic:pic>
                  <pic:nvPicPr>
                    <pic:cNvPr descr="/app/tmp/embedder-1671057238.6562603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Hexagon." title="" id="86" name="Picture"/>
            <a:graphic>
              <a:graphicData uri="http://schemas.openxmlformats.org/drawingml/2006/picture">
                <pic:pic>
                  <pic:nvPicPr>
                    <pic:cNvPr descr="/app/tmp/embedder-1671057238.7089634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737372"/>
            <wp:effectExtent b="0" l="0" r="0" t="0"/>
            <wp:docPr descr="Hexagon." title="" id="89" name="Picture"/>
            <a:graphic>
              <a:graphicData uri="http://schemas.openxmlformats.org/drawingml/2006/picture">
                <pic:pic>
                  <pic:nvPicPr>
                    <pic:cNvPr descr="/app/tmp/embedder-1671057238.9851537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Hexagon." title="" id="92" name="Picture"/>
            <a:graphic>
              <a:graphicData uri="http://schemas.openxmlformats.org/drawingml/2006/picture">
                <pic:pic>
                  <pic:nvPicPr>
                    <pic:cNvPr descr="/app/tmp/embedder-1671057239.0328445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4"/>
    <w:bookmarkStart w:id="10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344168" cy="1408176"/>
            <wp:effectExtent b="0" l="0" r="0" t="0"/>
            <wp:docPr descr="Sample student response." title="" id="96" name="Picture"/>
            <a:graphic>
              <a:graphicData uri="http://schemas.openxmlformats.org/drawingml/2006/picture">
                <pic:pic>
                  <pic:nvPicPr>
                    <pic:cNvPr descr="/app/tmp/embedder-1671057239.0884387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168" cy="1408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44168" cy="1408176"/>
            <wp:effectExtent b="0" l="0" r="0" t="0"/>
            <wp:docPr descr="Sample hexagon." title="" id="99" name="Picture"/>
            <a:graphic>
              <a:graphicData uri="http://schemas.openxmlformats.org/drawingml/2006/picture">
                <pic:pic>
                  <pic:nvPicPr>
                    <pic:cNvPr descr="/app/tmp/embedder-1671057239.150266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168" cy="1408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01"/>
    <w:bookmarkEnd w:id="102"/>
    <w:bookmarkStart w:id="123" w:name="centros-momento-de-escoger"/>
    <w:p>
      <w:pPr>
        <w:pStyle w:val="Heading3"/>
      </w:pPr>
      <w:r>
        <w:t xml:space="preserve">3 Centros: Momento de escoger</w:t>
      </w:r>
    </w:p>
    <w:bookmarkStart w:id="11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/app/tmp/embedder-1671057239.2085197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107" name="Picture"/>
            <a:graphic>
              <a:graphicData uri="http://schemas.openxmlformats.org/drawingml/2006/picture">
                <pic:pic>
                  <pic:nvPicPr>
                    <pic:cNvPr descr="/app/tmp/embedder-1671057239.2564478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110" name="Picture"/>
            <a:graphic>
              <a:graphicData uri="http://schemas.openxmlformats.org/drawingml/2006/picture">
                <pic:pic>
                  <pic:nvPicPr>
                    <pic:cNvPr descr="/app/tmp/embedder-1671057239.2774599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113" name="Picture"/>
            <a:graphic>
              <a:graphicData uri="http://schemas.openxmlformats.org/drawingml/2006/picture">
                <pic:pic>
                  <pic:nvPicPr>
                    <pic:cNvPr descr="/app/tmp/embedder-1671057239.3696687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5"/>
    <w:bookmarkStart w:id="12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4892040"/>
            <wp:effectExtent b="0" l="0" r="0" t="0"/>
            <wp:docPr descr="Pattern block arrangement." title="" id="117" name="Picture"/>
            <a:graphic>
              <a:graphicData uri="http://schemas.openxmlformats.org/drawingml/2006/picture">
                <pic:pic>
                  <pic:nvPicPr>
                    <pic:cNvPr descr="/app/tmp/embedder-1671057239.6384494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892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2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22"/>
    <w:bookmarkEnd w:id="1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19" Target="media/rId11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3" Target="media/rId103.png" /><Relationship Type="http://schemas.openxmlformats.org/officeDocument/2006/relationships/image" Id="rId106" Target="media/rId106.png" /><Relationship Type="http://schemas.openxmlformats.org/officeDocument/2006/relationships/image" Id="rId109" Target="media/rId109.png" /><Relationship Type="http://schemas.openxmlformats.org/officeDocument/2006/relationships/image" Id="rId112" Target="media/rId112.png" /><Relationship Type="http://schemas.openxmlformats.org/officeDocument/2006/relationships/image" Id="rId116" Target="media/rId11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2022-12-14T22:34:00Z</dcterms:created>
  <dcterms:modified xsi:type="dcterms:W3CDTF">2022-12-14T22:34:00Z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hd9fSjw2PshoAIifFR3QjIbsHopiKdaYbCRPkha0S3uh2xoTUL7Gla3kK4FEefzkvwRnDHaji4PprqriYrtIJg==</vt:lpwstr>
  </property>
</Properties>
</file>