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2.png" ContentType="image/pn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4.jpg" ContentType="image/jpeg"/>
  <Override PartName="/word/media/rId47.png" ContentType="image/png"/>
  <Override PartName="/word/media/rId50.png" ContentType="image/png"/>
  <Override PartName="/word/media/rId53.jpg" ContentType="image/jpeg"/>
  <Override PartName="/word/media/rId56.jpg" ContentType="image/jpe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3.jpg" ContentType="image/jpeg"/>
  <Override PartName="/word/media/rId96.jpg" ContentType="image/jpeg"/>
  <Override PartName="/word/media/rId9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9ac04bbbd9c47961c3d0791eadec0c6c6d41fd"/>
    <w:p>
      <w:pPr>
        <w:pStyle w:val="Heading2"/>
      </w:pPr>
      <w:r>
        <w:t xml:space="preserve">Lección 8: Estimemos y midamos volúmenes líquidos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y estimemos volúmenes líquidos.</w:t>
      </w:r>
    </w:p>
    <w:bookmarkStart w:id="21" w:name="Xe8fc1c33986cfc674d4e173e8f1f29bed907e3b"/>
    <w:p>
      <w:pPr>
        <w:pStyle w:val="Heading3"/>
      </w:pPr>
      <w:r>
        <w:t xml:space="preserve">Calentamiento: Conversación numérica: Dividamos entre 3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54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43" w:name="estimemos-volúmenes-líquidos"/>
    <w:p>
      <w:pPr>
        <w:pStyle w:val="Heading3"/>
      </w:pPr>
      <w:r>
        <w:t xml:space="preserve">8.1: Estimemos volúmenes líquidos</w:t>
      </w:r>
    </w:p>
    <w:p>
      <w:pPr>
        <w:numPr>
          <w:ilvl w:val="0"/>
          <w:numId w:val="1003"/>
        </w:numPr>
      </w:pPr>
      <w:r>
        <w:t xml:space="preserve">Clare dice que a la bañera le caben aproximadamente 2 litros.</w:t>
      </w:r>
    </w:p>
    <w:p>
      <w:pPr>
        <w:numPr>
          <w:ilvl w:val="0"/>
          <w:numId w:val="1000"/>
        </w:numPr>
      </w:pPr>
      <w:r>
        <w:t xml:space="preserve">Jada dice que a la bañera le caben aproximadamente 20 litros.</w:t>
      </w:r>
    </w:p>
    <w:p>
      <w:pPr>
        <w:numPr>
          <w:ilvl w:val="0"/>
          <w:numId w:val="1000"/>
        </w:numPr>
      </w:pPr>
      <w:r>
        <w:t xml:space="preserve">Kiran dice que a la bañera le caben aproximadamente 200 litros.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094479"/>
            <wp:effectExtent b="0" l="0" r="0" t="0"/>
            <wp:docPr descr="A bathroom." title="" id="23" name="Picture"/>
            <a:graphic>
              <a:graphicData uri="http://schemas.openxmlformats.org/drawingml/2006/picture">
                <pic:pic>
                  <pic:nvPicPr>
                    <pic:cNvPr descr="/app/tmp/embedder-1671062590.1941328.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4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¿Con quién estás de acuerdo? Explica o muestra cómo razonaste.</w:t>
      </w:r>
    </w:p>
    <w:p>
      <w:pPr>
        <w:numPr>
          <w:ilvl w:val="0"/>
          <w:numId w:val="1003"/>
        </w:numPr>
      </w:pPr>
      <w:r>
        <w:t xml:space="preserve">¿Al balde y a la botella les caben 2 litros, 20 litros o 200 litros?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699"/>
            <wp:effectExtent b="0" l="0" r="0" t="0"/>
            <wp:docPr descr="A bucket." title="" id="26" name="Picture"/>
            <a:graphic>
              <a:graphicData uri="http://schemas.openxmlformats.org/drawingml/2006/picture">
                <pic:pic>
                  <pic:nvPicPr>
                    <pic:cNvPr descr="/app/tmp/embedder-1671062590.2996185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9089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590.3821733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0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Empareja los recipientes con el número de litros que les pueden caber. Prepárate para explicar cómo razonaste.</w:t>
      </w:r>
    </w:p>
    <w:p>
      <w:pPr>
        <w:numPr>
          <w:ilvl w:val="0"/>
          <w:numId w:val="1000"/>
        </w:numPr>
      </w:pPr>
      <w:r>
        <w:t xml:space="preserve">recipiente</w:t>
      </w:r>
    </w:p>
    <w:p>
      <w:pPr>
        <w:numPr>
          <w:ilvl w:val="1"/>
          <w:numId w:val="1004"/>
        </w:numPr>
        <w:pStyle w:val="Compact"/>
      </w:pPr>
      <w:r>
        <w:t xml:space="preserve">lavabo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A kitchen sink with running water." title="" id="32" name="Picture"/>
            <a:graphic>
              <a:graphicData uri="http://schemas.openxmlformats.org/drawingml/2006/picture">
                <pic:pic>
                  <pic:nvPicPr>
                    <pic:cNvPr descr="/app/tmp/embedder-1671062590.5240614.jpe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piscina para niños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590.6303792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olla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590.702101.jpe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tanque del inodoro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7924800"/>
            <wp:effectExtent b="0" l="0" r="0" t="0"/>
            <wp:docPr descr="A toilet." title="" id="41" name="Picture"/>
            <a:graphic>
              <a:graphicData uri="http://schemas.openxmlformats.org/drawingml/2006/picture">
                <pic:pic>
                  <pic:nvPicPr>
                    <pic:cNvPr descr="/app/tmp/embedder-1671062590.7847927.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 de litros</w:t>
      </w:r>
    </w:p>
    <w:p>
      <w:pPr>
        <w:numPr>
          <w:ilvl w:val="1"/>
          <w:numId w:val="1005"/>
        </w:numPr>
      </w:pPr>
      <w:r>
        <w:t xml:space="preserve">4 litros</w:t>
      </w:r>
    </w:p>
    <w:p>
      <w:pPr>
        <w:numPr>
          <w:ilvl w:val="1"/>
          <w:numId w:val="1005"/>
        </w:numPr>
      </w:pPr>
      <w:r>
        <w:t xml:space="preserve">6 litros</w:t>
      </w:r>
    </w:p>
    <w:p>
      <w:pPr>
        <w:numPr>
          <w:ilvl w:val="1"/>
          <w:numId w:val="1005"/>
        </w:numPr>
      </w:pPr>
      <w:r>
        <w:t xml:space="preserve">500 litros</w:t>
      </w:r>
    </w:p>
    <w:p>
      <w:pPr>
        <w:numPr>
          <w:ilvl w:val="1"/>
          <w:numId w:val="1005"/>
        </w:numPr>
      </w:pPr>
      <w:r>
        <w:t xml:space="preserve">10 litros</w:t>
      </w:r>
    </w:p>
    <w:bookmarkEnd w:id="43"/>
    <w:bookmarkStart w:id="92" w:name="midamos-volúmenes-líquidos"/>
    <w:p>
      <w:pPr>
        <w:pStyle w:val="Heading3"/>
      </w:pPr>
      <w:r>
        <w:t xml:space="preserve">8.2: Midamos volúmenes líquidos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590.893722.jpe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553527" cy="20574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2590.969950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058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2591.110901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El recipiente de cada imagen está marcado en litros. Encuentra el volumen del líquido.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943600" cy="4457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62591.201731.jpe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943600" cy="4457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2591.318705.jpe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553527" cy="20574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2591.427055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553527" cy="20574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62591.495178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1553527" cy="20574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tmp/embedder-1671062591.594668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1553527" cy="20574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tmp/embedder-1671062591.672143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G</w:t>
      </w:r>
      <w:r>
        <w:drawing>
          <wp:inline>
            <wp:extent cx="1553527" cy="20574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tmp/embedder-1671062591.74933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H</w:t>
      </w:r>
      <w:r>
        <w:drawing>
          <wp:inline>
            <wp:extent cx="1553527" cy="20574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tmp/embedder-1671062591.83637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Sombrea las imágenes de los recipientes vacíos para mostrar el volumen líquido.</w:t>
      </w:r>
    </w:p>
    <w:p>
      <w:pPr>
        <w:numPr>
          <w:ilvl w:val="0"/>
          <w:numId w:val="1000"/>
        </w:numPr>
        <w:pStyle w:val="Compact"/>
      </w:pPr>
      <w:r>
        <w:t xml:space="preserve">P: 1 litro</w:t>
      </w:r>
      <w:r>
        <w:drawing>
          <wp:inline>
            <wp:extent cx="1553527" cy="20574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tmp/embedder-1671062591.939237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Q: 8 litros</w:t>
      </w:r>
      <w:r>
        <w:drawing>
          <wp:inline>
            <wp:extent cx="1553527" cy="20574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tmp/embedder-1671062592.0366669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R: 7 litros</w:t>
      </w:r>
      <w:r>
        <w:drawing>
          <wp:inline>
            <wp:extent cx="1553527" cy="20574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/app/tmp/embedder-1671062592.13918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S: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litros</w:t>
      </w:r>
      <w:r>
        <w:drawing>
          <wp:inline>
            <wp:extent cx="1553527" cy="20574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/app/tmp/embedder-1671062592.217660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T: 23 litros</w:t>
      </w:r>
      <w:r>
        <w:drawing>
          <wp:inline>
            <wp:extent cx="1553527" cy="20574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tmp/embedder-1671062592.2947626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27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Si te queda tiempo: Entre todos los recipientes de esta actividad, ¿cuáles dos tienen la mayor cantidad de líquido? ¿Cuántos litros obtendrías si combinaras el líquido que hay en ambos? Explica o muestra cómo razonaste.</w:t>
      </w:r>
    </w:p>
    <w:bookmarkEnd w:id="92"/>
    <w:bookmarkStart w:id="10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aprendimos a medir y a estimar el peso, en gramos y en kilogramos.</w:t>
      </w:r>
    </w:p>
    <w:p>
      <w:pPr>
        <w:pStyle w:val="BodyText"/>
      </w:pPr>
      <w:r>
        <w:t xml:space="preserve">Este clip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gramo.</w:t>
      </w:r>
    </w:p>
    <w:p>
      <w:pPr>
        <w:pStyle w:val="BodyText"/>
      </w:pPr>
      <w:r>
        <w:drawing>
          <wp:inline>
            <wp:extent cx="4152900" cy="4914900"/>
            <wp:effectExtent b="0" l="0" r="0" t="0"/>
            <wp:docPr descr="Paper clip." title="" id="94" name="Picture"/>
            <a:graphic>
              <a:graphicData uri="http://schemas.openxmlformats.org/drawingml/2006/picture">
                <pic:pic>
                  <pic:nvPicPr>
                    <pic:cNvPr descr="/app/tmp/embedder-1671062592.3928463.jp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cesta de manzanas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kilogramo.</w:t>
      </w:r>
    </w:p>
    <w:p>
      <w:pPr>
        <w:pStyle w:val="BodyText"/>
      </w:pPr>
      <w:r>
        <w:drawing>
          <wp:inline>
            <wp:extent cx="5943600" cy="4406293"/>
            <wp:effectExtent b="0" l="0" r="0" t="0"/>
            <wp:docPr descr="Basket of apples." title="" id="97" name="Picture"/>
            <a:graphic>
              <a:graphicData uri="http://schemas.openxmlformats.org/drawingml/2006/picture">
                <pic:pic>
                  <pic:nvPicPr>
                    <pic:cNvPr descr="/app/tmp/embedder-1671062592.4320347.jpe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a medir y a estimar el volumen líquido, en litros.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ontainer with hash marks measuring liters filled with liquid to the fifth hash mark." title="" id="100" name="Picture"/>
            <a:graphic>
              <a:graphicData uri="http://schemas.openxmlformats.org/drawingml/2006/picture">
                <pic:pic>
                  <pic:nvPicPr>
                    <pic:cNvPr descr="/app/tmp/embedder-1671062592.4858549.jpe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2" Target="media/rId102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4" Target="media/rId44.jp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jpg" /><Relationship Type="http://schemas.openxmlformats.org/officeDocument/2006/relationships/image" Id="rId56" Target="media/rId56.jp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3" Target="media/rId93.jpg" /><Relationship Type="http://schemas.openxmlformats.org/officeDocument/2006/relationships/image" Id="rId96" Target="media/rId96.jpg" /><Relationship Type="http://schemas.openxmlformats.org/officeDocument/2006/relationships/image" Id="rId99" Target="media/rId9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2022-12-15T00:03:13Z</dcterms:created>
  <dcterms:modified xsi:type="dcterms:W3CDTF">2022-12-15T00:03:13Z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w97aDpJR8dDUXyZ8fi2L90DYnSZm+YA0bFOzROrLcC3n2p9X/tkJjRG7hWIvSaefeTDkoHJz3S/p2VY0nsRzcA==</vt:lpwstr>
  </property>
</Properties>
</file>