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practice-problems"/>
    <w:p>
      <w:pPr>
        <w:pStyle w:val="Heading3"/>
      </w:pPr>
      <w:r>
        <w:t xml:space="preserve">Lesson 2 Practice Problems</w:t>
      </w:r>
    </w:p>
    <w:bookmarkEnd w:id="20"/>
    <w:p>
      <w:pPr>
        <w:numPr>
          <w:ilvl w:val="0"/>
          <w:numId w:val="1001"/>
        </w:numPr>
      </w:pPr>
      <w:r>
        <w:t xml:space="preserve">The likelihood that Han makes a free throw in basketball is 60%. The likelihood that he makes a 3-point shot is 0.345. Which event is more likely, Han making a free throw or making a 3-point shot? Explain your reasoning.</w:t>
      </w:r>
    </w:p>
    <w:p>
      <w:pPr>
        <w:numPr>
          <w:ilvl w:val="0"/>
          <w:numId w:val="1001"/>
        </w:numPr>
      </w:pPr>
      <w:r>
        <w:t xml:space="preserve">Different events have the following likelihoods. Sort them from least to greatest:</w:t>
      </w:r>
    </w:p>
    <w:p>
      <w:pPr>
        <w:numPr>
          <w:ilvl w:val="0"/>
          <w:numId w:val="1000"/>
        </w:numPr>
      </w:pPr>
      <w:r>
        <w:t xml:space="preserve">60%</w:t>
      </w:r>
    </w:p>
    <w:p>
      <w:pPr>
        <w:numPr>
          <w:ilvl w:val="0"/>
          <w:numId w:val="1000"/>
        </w:numPr>
      </w:pPr>
      <w:r>
        <w:t xml:space="preserve">8 out of 10</w:t>
      </w:r>
    </w:p>
    <w:p>
      <w:pPr>
        <w:numPr>
          <w:ilvl w:val="0"/>
          <w:numId w:val="1000"/>
        </w:numPr>
      </w:pPr>
      <w:r>
        <w:t xml:space="preserve">0.37</w:t>
      </w:r>
    </w:p>
    <w:p>
      <w:pPr>
        <w:numPr>
          <w:ilvl w:val="0"/>
          <w:numId w:val="1000"/>
        </w:numPr>
      </w:pPr>
      <w:r>
        <w:t xml:space="preserve">20%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There are 25 prime numbers between 1 and 100. There are 46 prime numbers between 1 and 200. Which situation is more likely? Explain your reasoning.</w:t>
      </w:r>
    </w:p>
    <w:p>
      <w:pPr>
        <w:numPr>
          <w:ilvl w:val="1"/>
          <w:numId w:val="1002"/>
        </w:numPr>
        <w:pStyle w:val="Compact"/>
      </w:pPr>
      <w:r>
        <w:t xml:space="preserve">A computer produces a random number between 1 and 100 that is prime.</w:t>
      </w:r>
    </w:p>
    <w:p>
      <w:pPr>
        <w:numPr>
          <w:ilvl w:val="1"/>
          <w:numId w:val="1002"/>
        </w:numPr>
      </w:pPr>
      <w:r>
        <w:t xml:space="preserve">A computer produces a random number between 1 and 200 that is prime.</w:t>
      </w:r>
    </w:p>
    <w:p>
      <w:pPr>
        <w:numPr>
          <w:ilvl w:val="0"/>
          <w:numId w:val="1001"/>
        </w:numPr>
      </w:pPr>
      <w:r>
        <w:t xml:space="preserve">It takes</w:t>
      </w:r>
      <w:r>
        <w:t xml:space="preserve"> </w:t>
      </w:r>
      <m:oMath>
        <m:r>
          <m:t>4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cups of cheese,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cups of olives, and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cups of sausage to make a signature pizza. How much of each ingredient is needed to make 10 pizzas? Explain or show your reasoning.</w:t>
      </w:r>
    </w:p>
    <w:p>
      <w:pPr>
        <w:numPr>
          <w:ilvl w:val="0"/>
          <w:numId w:val="1000"/>
        </w:numPr>
      </w:pPr>
      <w:r>
        <w:t xml:space="preserve">(From Unit 4, Lesson 2.)</w:t>
      </w:r>
    </w:p>
    <w:p>
      <w:pPr>
        <w:numPr>
          <w:ilvl w:val="0"/>
          <w:numId w:val="1001"/>
        </w:numPr>
      </w:pPr>
      <w:r>
        <w:t xml:space="preserve">Here is a diagram of a birdhouse Elena is planning to build. (It is a simplified diagram, since in reality, the sides will have a thickness.) About how many square inches of wood does she need to build this birdhouse?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35836" cy="2721792"/>
            <wp:effectExtent b="0" l="0" r="0" t="0"/>
            <wp:docPr descr="diagram of birdhouse with dimensions provided. " title="" id="22" name="Picture"/>
            <a:graphic>
              <a:graphicData uri="http://schemas.openxmlformats.org/drawingml/2006/picture">
                <pic:pic>
                  <pic:nvPicPr>
                    <pic:cNvPr descr="/app/tmp/embedder-1671033820.57037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836" cy="27217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7, Lesson 16.)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situations where knowing the surface area of an object would be more useful than knowing its volume.</w:t>
      </w:r>
    </w:p>
    <w:p>
      <w:pPr>
        <w:numPr>
          <w:ilvl w:val="1"/>
          <w:numId w:val="1003"/>
        </w:numPr>
      </w:pPr>
      <w:r>
        <w:t xml:space="preserve">Placing an order for tiles to replace the roof of a house.</w:t>
      </w:r>
    </w:p>
    <w:p>
      <w:pPr>
        <w:numPr>
          <w:ilvl w:val="1"/>
          <w:numId w:val="1003"/>
        </w:numPr>
      </w:pPr>
      <w:r>
        <w:t xml:space="preserve">Estimating how long it will take to clean the windows of a greenhouse.</w:t>
      </w:r>
    </w:p>
    <w:p>
      <w:pPr>
        <w:numPr>
          <w:ilvl w:val="1"/>
          <w:numId w:val="1003"/>
        </w:numPr>
      </w:pPr>
      <w:r>
        <w:t xml:space="preserve">Deciding whether leftover soup will fit in a container.</w:t>
      </w:r>
    </w:p>
    <w:p>
      <w:pPr>
        <w:numPr>
          <w:ilvl w:val="1"/>
          <w:numId w:val="1003"/>
        </w:numPr>
      </w:pPr>
      <w:r>
        <w:t xml:space="preserve">Estimating how long it will take to fill a swimming pool with a garden hose.</w:t>
      </w:r>
    </w:p>
    <w:p>
      <w:pPr>
        <w:numPr>
          <w:ilvl w:val="1"/>
          <w:numId w:val="1003"/>
        </w:numPr>
      </w:pPr>
      <w:r>
        <w:t xml:space="preserve">Calculating how much paper is needed to manufacture candy bar wrappers.</w:t>
      </w:r>
    </w:p>
    <w:p>
      <w:pPr>
        <w:numPr>
          <w:ilvl w:val="1"/>
          <w:numId w:val="1003"/>
        </w:numPr>
      </w:pPr>
      <w:r>
        <w:t xml:space="preserve">Buying fabric to sew a couch cover.</w:t>
      </w:r>
    </w:p>
    <w:p>
      <w:pPr>
        <w:numPr>
          <w:ilvl w:val="1"/>
          <w:numId w:val="1003"/>
        </w:numPr>
      </w:pPr>
      <w:r>
        <w:t xml:space="preserve">Deciding whether one muffin pan is enough to bake a muffin recipe.</w:t>
      </w:r>
    </w:p>
    <w:p>
      <w:pPr>
        <w:numPr>
          <w:ilvl w:val="0"/>
          <w:numId w:val="1000"/>
        </w:numPr>
      </w:pPr>
      <w:r>
        <w:t xml:space="preserve">(From Unit 7, Lesson 15.)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2022-12-14T16:03:41Z</dcterms:created>
  <dcterms:modified xsi:type="dcterms:W3CDTF">2022-12-14T16:03:41Z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c8gAY2EjKcXoeUcRbZHI6GR1ijGERt8uJsCifI1aGGJXzEU6DavRmC2d5A889eSAXZ3zt5DMgjWjSkcM+VUbPw==</vt:lpwstr>
  </property>
</Properties>
</file>