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Given the rule: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1424" cy="660569"/>
            <wp:effectExtent b="0" l="0" r="0" t="0"/>
            <wp:docPr descr="Function rule diagram, no input given, right arrow, rule is, divide by 4, then add 2, right arrow, no output given." title="" id="22" name="Picture"/>
            <a:graphic>
              <a:graphicData uri="http://schemas.openxmlformats.org/drawingml/2006/picture">
                <pic:pic>
                  <pic:nvPicPr>
                    <pic:cNvPr descr="/app/tmp/embedder-1671074198.55974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24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Complete the table for the function rule for the following input values: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Here is an input-output rule: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1424" cy="660569"/>
            <wp:effectExtent b="0" l="0" r="0" t="0"/>
            <wp:docPr descr="Function rule diagram, no input given, right arrow, rule is, write 1 if the input is odd; write 0 if the input is even, right arrow, no output given." title="" id="25" name="Picture"/>
            <a:graphic>
              <a:graphicData uri="http://schemas.openxmlformats.org/drawingml/2006/picture">
                <pic:pic>
                  <pic:nvPicPr>
                    <pic:cNvPr descr="/app/tmp/embedder-1671074198.60605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424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Complete the table for the input-output rule: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input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output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Andre’s school orders some new supplies for the chemistry lab. The online store shows a pack of 10 test tubes costs</w:t>
      </w:r>
      <w:r>
        <w:t xml:space="preserve"> </w:t>
      </w:r>
      <w:r>
        <w:t xml:space="preserve">$</w:t>
      </w:r>
      <w:r>
        <w:t xml:space="preserve">4 less than a set of nested beakers. In order to fully equip the lab, the school orders 12 sets of beakers and 8 packs of test tubes.</w:t>
      </w:r>
    </w:p>
    <w:p>
      <w:pPr>
        <w:numPr>
          <w:ilvl w:val="1"/>
          <w:numId w:val="1002"/>
        </w:numPr>
        <w:pStyle w:val="Compact"/>
      </w:pPr>
      <w:r>
        <w:t xml:space="preserve">Write an equation that shows the cost of a pack of test tubes,</w:t>
      </w:r>
      <w:r>
        <w:t xml:space="preserve"> </w:t>
      </w:r>
      <m:oMath>
        <m:r>
          <m:t>t</m:t>
        </m:r>
      </m:oMath>
      <w:r>
        <w:t xml:space="preserve">, in terms of the cost of a set of beakers,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school office receives a bill for the supplies in the amount of</w:t>
      </w:r>
      <w:r>
        <w:t xml:space="preserve"> </w:t>
      </w:r>
      <w:r>
        <w:t xml:space="preserve">$</w:t>
      </w:r>
      <w:r>
        <w:t xml:space="preserve">348. Write an equation with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describes this situation.</w:t>
      </w:r>
    </w:p>
    <w:p>
      <w:pPr>
        <w:numPr>
          <w:ilvl w:val="1"/>
          <w:numId w:val="1002"/>
        </w:numPr>
        <w:pStyle w:val="Compact"/>
      </w:pPr>
      <w:r>
        <w:t xml:space="preserve">Since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in terms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from the first equation, this expression can be substituted into the second equation 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appears. Write an equation that shows this substitution.</w:t>
      </w:r>
    </w:p>
    <w:p>
      <w:pPr>
        <w:numPr>
          <w:ilvl w:val="1"/>
          <w:numId w:val="1002"/>
        </w:numPr>
        <w:pStyle w:val="Compact"/>
      </w:pPr>
      <w:r>
        <w:t xml:space="preserve">Solve the equation for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How much did the school pay for a set of beakers? For a pack of test tubes?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Solve:</w:t>
      </w:r>
      <w:r>
        <w:t xml:space="preserve"> </w:t>
      </w:r>
      <m:oMath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t>y</m:t>
                  </m:r>
                  <m:r>
                    <m:rPr>
                      <m:sty m:val="p"/>
                    </m:rPr>
                    <m:t>=</m:t>
                  </m:r>
                  <m:r>
                    <m:t>6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For what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 the expressions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have the same value?</w:t>
      </w:r>
    </w:p>
    <w:p>
      <w:pPr>
        <w:numPr>
          <w:ilvl w:val="0"/>
          <w:numId w:val="1000"/>
        </w:numPr>
      </w:pPr>
      <w:r>
        <w:t xml:space="preserve">(From Unit 4,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2022-12-15T03:16:39Z</dcterms:created>
  <dcterms:modified xsi:type="dcterms:W3CDTF">2022-12-15T03:16:39Z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pVylgDJR5j/Q8bXgm2hJEQCy5VjqiTbj9YSNFbx+QhVGEl/HXnJp69hiH21KbsjUPIKt9LcQTjTgmEvyKxMUvQ==</vt:lpwstr>
  </property>
</Properties>
</file>