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b-practice-problems"/>
    <w:p>
      <w:pPr>
        <w:pStyle w:val="Heading3"/>
      </w:pPr>
      <w:r>
        <w:t xml:space="preserve">Section B: Practice Problems</w:t>
      </w:r>
    </w:p>
    <w:bookmarkEnd w:id="20"/>
    <w:p>
      <w:pPr>
        <w:numPr>
          <w:ilvl w:val="0"/>
          <w:numId w:val="1001"/>
        </w:numPr>
      </w:pPr>
      <w:r>
        <w:t xml:space="preserve">There are 6 tennis courts. There are 2 players on each tennis court.</w:t>
      </w:r>
    </w:p>
    <w:p>
      <w:pPr>
        <w:numPr>
          <w:ilvl w:val="0"/>
          <w:numId w:val="1000"/>
        </w:numPr>
      </w:pPr>
      <w:r>
        <w:t xml:space="preserve">Create a drawing or diagram to represent the tennis players. Then, find out how many players are on the tennis courts. Explain or show your reasoning.</w:t>
      </w:r>
    </w:p>
    <w:p>
      <w:pPr>
        <w:numPr>
          <w:ilvl w:val="0"/>
          <w:numId w:val="1000"/>
        </w:numPr>
      </w:pPr>
      <w:r>
        <w:t xml:space="preserve">(From Unit 1, Lesson 9.)</w:t>
      </w:r>
    </w:p>
    <w:p>
      <w:pPr>
        <w:numPr>
          <w:ilvl w:val="0"/>
          <w:numId w:val="1001"/>
        </w:numPr>
      </w:pPr>
      <w:r>
        <w:t xml:space="preserve">The picture graph shows the favorite colors of some students.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5821" cy="3360039"/>
            <wp:effectExtent b="0" l="0" r="0" t="0"/>
            <wp:docPr descr="Picture Graph. Favorite Colors. Key: dot represents 2 people. Purple, 4 dots. Yellow, 8 dots. Blue, 3 dots. Red, 5 dots." title="" id="22" name="Picture"/>
            <a:graphic>
              <a:graphicData uri="http://schemas.openxmlformats.org/drawingml/2006/picture">
                <pic:pic>
                  <pic:nvPicPr>
                    <pic:cNvPr descr="/app/tmp/embedder-1671019964.60993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821" cy="33600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Match each diagram or drawing to the number of people who like each color.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411491"/>
            <wp:effectExtent b="0" l="0" r="0" t="0"/>
            <wp:docPr descr="Diagram. 5 equal parts each labeled 2." title="" id="25" name="Picture"/>
            <a:graphic>
              <a:graphicData uri="http://schemas.openxmlformats.org/drawingml/2006/picture">
                <pic:pic>
                  <pic:nvPicPr>
                    <pic:cNvPr descr="/app/tmp/embedder-1671019964.7195616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411491"/>
            <wp:effectExtent b="0" l="0" r="0" t="0"/>
            <wp:docPr descr="Diagram. 8 equal parts each labeled 2." title="" id="28" name="Picture"/>
            <a:graphic>
              <a:graphicData uri="http://schemas.openxmlformats.org/drawingml/2006/picture">
                <pic:pic>
                  <pic:nvPicPr>
                    <pic:cNvPr descr="/app/tmp/embedder-1671019964.7794273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840492" cy="74295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tmp/embedder-1671019964.84847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3840492" cy="742950"/>
            <wp:effectExtent b="0" l="0" r="0" t="0"/>
            <wp:docPr descr="4 groups of 2 dots." title="" id="34" name="Picture"/>
            <a:graphic>
              <a:graphicData uri="http://schemas.openxmlformats.org/drawingml/2006/picture">
                <pic:pic>
                  <pic:nvPicPr>
                    <pic:cNvPr descr="/app/tmp/embedder-1671019964.932652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92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red</w:t>
      </w:r>
    </w:p>
    <w:p>
      <w:pPr>
        <w:numPr>
          <w:ilvl w:val="1"/>
          <w:numId w:val="1003"/>
        </w:numPr>
        <w:pStyle w:val="Compact"/>
      </w:pPr>
      <w:r>
        <w:t xml:space="preserve">blue</w:t>
      </w:r>
    </w:p>
    <w:p>
      <w:pPr>
        <w:numPr>
          <w:ilvl w:val="1"/>
          <w:numId w:val="1003"/>
        </w:numPr>
        <w:pStyle w:val="Compact"/>
      </w:pPr>
      <w:r>
        <w:t xml:space="preserve">purple</w:t>
      </w:r>
    </w:p>
    <w:p>
      <w:pPr>
        <w:numPr>
          <w:ilvl w:val="1"/>
          <w:numId w:val="1003"/>
        </w:numPr>
        <w:pStyle w:val="Compact"/>
      </w:pPr>
      <w:r>
        <w:t xml:space="preserve">yellow</w:t>
      </w:r>
    </w:p>
    <w:p>
      <w:pPr>
        <w:numPr>
          <w:ilvl w:val="0"/>
          <w:numId w:val="1000"/>
        </w:numPr>
      </w:pPr>
      <w:r>
        <w:t xml:space="preserve">(From Unit 1, Lesson 10.)</w:t>
      </w:r>
    </w:p>
    <w:p>
      <w:pPr>
        <w:numPr>
          <w:ilvl w:val="0"/>
          <w:numId w:val="1001"/>
        </w:numPr>
      </w:pPr>
      <w:r>
        <w:t xml:space="preserve">Create a drawing or diagram to represent the expression</w:t>
      </w:r>
      <w:r>
        <w:t xml:space="preserve"> </w:t>
      </w:r>
      <m:oMath>
        <m:r>
          <m:t>4</m:t>
        </m:r>
        <m:r>
          <m:rPr>
            <m:sty m:val="p"/>
          </m:rPr>
          <m:t>×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1, Lesson 11.)</w:t>
      </w:r>
    </w:p>
    <w:p>
      <w:pPr>
        <w:numPr>
          <w:ilvl w:val="0"/>
          <w:numId w:val="1001"/>
        </w:numPr>
      </w:pPr>
      <w:r>
        <w:t xml:space="preserve">There are 4 stacks of books on the table. Each stack has 5 books. How many books are on the table? Explain or show your reasoning.</w:t>
      </w:r>
    </w:p>
    <w:p>
      <w:pPr>
        <w:numPr>
          <w:ilvl w:val="0"/>
          <w:numId w:val="1000"/>
        </w:numPr>
      </w:pPr>
      <w:r>
        <w:t xml:space="preserve">(From Unit 1, Lesson 12.)</w:t>
      </w:r>
    </w:p>
    <w:p>
      <w:pPr>
        <w:numPr>
          <w:ilvl w:val="0"/>
          <w:numId w:val="1001"/>
        </w:numPr>
      </w:pPr>
      <w:r>
        <w:t xml:space="preserve">There are 6 basketball teams in the gym. There are 5 people on each team. How many people are on the basketball teams in the gym?</w:t>
      </w:r>
    </w:p>
    <w:p>
      <w:pPr>
        <w:numPr>
          <w:ilvl w:val="1"/>
          <w:numId w:val="1004"/>
        </w:numPr>
        <w:pStyle w:val="Compact"/>
      </w:pPr>
      <w:r>
        <w:t xml:space="preserve">Write an equation with a symbol for the unknown to represent the situation.</w:t>
      </w:r>
    </w:p>
    <w:p>
      <w:pPr>
        <w:numPr>
          <w:ilvl w:val="1"/>
          <w:numId w:val="1004"/>
        </w:numPr>
        <w:pStyle w:val="Compact"/>
      </w:pPr>
      <w:r>
        <w:t xml:space="preserve">Find the number that makes the equation true. Show your reasoning.</w:t>
      </w:r>
    </w:p>
    <w:p>
      <w:pPr>
        <w:numPr>
          <w:ilvl w:val="0"/>
          <w:numId w:val="1000"/>
        </w:numPr>
      </w:pPr>
      <w:r>
        <w:t xml:space="preserve">(From Unit 1, Lesson 13.)</w:t>
      </w:r>
    </w:p>
    <w:p>
      <w:pPr>
        <w:numPr>
          <w:ilvl w:val="0"/>
          <w:numId w:val="1001"/>
        </w:numPr>
      </w:pPr>
      <w:r>
        <w:t xml:space="preserve">Write an equation for the situation. Use a ? for the unknown. Find the number that makes the equation true.</w:t>
      </w:r>
    </w:p>
    <w:p>
      <w:pPr>
        <w:numPr>
          <w:ilvl w:val="0"/>
          <w:numId w:val="1000"/>
        </w:numPr>
      </w:pPr>
      <w:r>
        <w:t xml:space="preserve">There are 4 soccer teams. Each soccer team has 10 players. How many players are there altogether?</w:t>
      </w:r>
    </w:p>
    <w:p>
      <w:pPr>
        <w:numPr>
          <w:ilvl w:val="0"/>
          <w:numId w:val="1000"/>
        </w:numPr>
      </w:pPr>
      <w:r>
        <w:t xml:space="preserve">(From Unit 1, Lesson 14.)</w:t>
      </w:r>
    </w:p>
    <w:p>
      <w:pPr>
        <w:numPr>
          <w:ilvl w:val="0"/>
          <w:numId w:val="1001"/>
        </w:numPr>
      </w:pPr>
      <w:r>
        <w:t xml:space="preserve">Solve each problem.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There are 6 flowers. Each flower has 5 petals. How many petals are there?</w:t>
      </w:r>
    </w:p>
    <w:p>
      <w:pPr>
        <w:numPr>
          <w:ilvl w:val="1"/>
          <w:numId w:val="1005"/>
        </w:numPr>
        <w:pStyle w:val="Compact"/>
      </w:pPr>
      <w:r>
        <w:t xml:space="preserve">There are 50 petals on some flowers. Each flower has 5 petals. How many flowers are there?</w:t>
      </w:r>
    </w:p>
    <w:p>
      <w:pPr>
        <w:numPr>
          <w:ilvl w:val="0"/>
          <w:numId w:val="1000"/>
        </w:numPr>
      </w:pPr>
      <w:r>
        <w:t xml:space="preserve">(From Unit 1, Lesson 15.)</w:t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Write an expression for the number of circles in the image. Then, find the number of circles.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57600" cy="3200400"/>
            <wp:effectExtent b="0" l="0" r="0" t="0"/>
            <wp:docPr descr="6 groups of 6 dots." title="" id="37" name="Picture"/>
            <a:graphic>
              <a:graphicData uri="http://schemas.openxmlformats.org/drawingml/2006/picture">
                <pic:pic>
                  <pic:nvPicPr>
                    <pic:cNvPr descr="/app/tmp/embedder-1671019964.99131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For each image, determine if there is an even or odd number of circles.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990600"/>
            <wp:effectExtent b="0" l="0" r="0" t="0"/>
            <wp:docPr descr="5 dot cubes of 6." title="" id="40" name="Picture"/>
            <a:graphic>
              <a:graphicData uri="http://schemas.openxmlformats.org/drawingml/2006/picture">
                <pic:pic>
                  <pic:nvPicPr>
                    <pic:cNvPr descr="/app/tmp/embedder-1671019965.109559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990600"/>
            <wp:effectExtent b="0" l="0" r="0" t="0"/>
            <wp:docPr descr="5 Dot Cubes of 5 dots each." title="" id="43" name="Picture"/>
            <a:graphic>
              <a:graphicData uri="http://schemas.openxmlformats.org/drawingml/2006/picture">
                <pic:pic>
                  <pic:nvPicPr>
                    <pic:cNvPr descr="/app/tmp/embedder-1671019965.207285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6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943600" cy="990600"/>
            <wp:effectExtent b="0" l="0" r="0" t="0"/>
            <wp:docPr descr="6 dot cubes of 7." title="" id="46" name="Picture"/>
            <a:graphic>
              <a:graphicData uri="http://schemas.openxmlformats.org/drawingml/2006/picture">
                <pic:pic>
                  <pic:nvPicPr>
                    <pic:cNvPr descr="/app/tmp/embedder-1671019965.3329282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Exploration</w:t>
      </w:r>
    </w:p>
    <w:p>
      <w:pPr>
        <w:numPr>
          <w:ilvl w:val="0"/>
          <w:numId w:val="1000"/>
        </w:numPr>
      </w:pPr>
      <w:r>
        <w:t xml:space="preserve">Look in your classroom, school, home, or outdoors to find some equal groups of objects.</w:t>
      </w:r>
    </w:p>
    <w:p>
      <w:pPr>
        <w:numPr>
          <w:ilvl w:val="1"/>
          <w:numId w:val="1007"/>
        </w:numPr>
        <w:pStyle w:val="Compact"/>
      </w:pPr>
      <w:r>
        <w:t xml:space="preserve">Describe the objects.</w:t>
      </w:r>
    </w:p>
    <w:p>
      <w:pPr>
        <w:numPr>
          <w:ilvl w:val="1"/>
          <w:numId w:val="1007"/>
        </w:numPr>
        <w:pStyle w:val="Compact"/>
      </w:pPr>
      <w:r>
        <w:t xml:space="preserve">Create a drawing to represent the objects.</w:t>
      </w:r>
    </w:p>
    <w:p>
      <w:pPr>
        <w:numPr>
          <w:ilvl w:val="1"/>
          <w:numId w:val="1007"/>
        </w:numPr>
        <w:pStyle w:val="Compact"/>
      </w:pPr>
      <w:r>
        <w:t xml:space="preserve">Write an equation showing how many objects there are.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2022-12-14T12:12:46Z</dcterms:created>
  <dcterms:modified xsi:type="dcterms:W3CDTF">2022-12-14T12:12:46Z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v3sPe/UgPCZRMYAnYmp7/uUVploGC1tL4ehK0Ur51oKbf0oimajEe5TVIzkzDleW3P3f3BKBBlBkYq+hPvbV3w==</vt:lpwstr>
  </property>
</Properties>
</file>