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2-notice-and-wonder"/>
    <w:p>
      <w:pPr>
        <w:pStyle w:val="Heading2"/>
      </w:pPr>
      <w:r>
        <w:t xml:space="preserve">Unit 8 Lesson 12: Notice and Wonder</w:t>
      </w:r>
    </w:p>
    <w:bookmarkEnd w:id="20"/>
    <w:bookmarkStart w:id="25" w:name="Xbab6ab57dbc52b6fa607a3a906afc9109a52752"/>
    <w:p>
      <w:pPr>
        <w:pStyle w:val="Heading3"/>
      </w:pPr>
      <w:r>
        <w:t xml:space="preserve">WU Notice and Wonder: Equal Groups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852160" cy="388924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504.600304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889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esign-your-notice-and-wonder"/>
    <w:p>
      <w:pPr>
        <w:pStyle w:val="Heading3"/>
      </w:pPr>
      <w:r>
        <w:t xml:space="preserve">1 Design Your Notice and Wonder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an image that would encourage your classmates to notice and wonder about equal groups.</w:t>
      </w:r>
    </w:p>
    <w:p>
      <w:pPr>
        <w:numPr>
          <w:ilvl w:val="0"/>
          <w:numId w:val="1001"/>
        </w:numPr>
      </w:pPr>
      <w:r>
        <w:t xml:space="preserve">Write down the possible things students might notice and wonder about your image.</w:t>
      </w:r>
    </w:p>
    <w:p>
      <w:pPr>
        <w:numPr>
          <w:ilvl w:val="0"/>
          <w:numId w:val="1000"/>
        </w:numPr>
      </w:pPr>
      <w:r>
        <w:t xml:space="preserve">Students may notice:</w:t>
      </w:r>
    </w:p>
    <w:p>
      <w:pPr>
        <w:numPr>
          <w:ilvl w:val="0"/>
          <w:numId w:val="1001"/>
        </w:numPr>
      </w:pPr>
      <w:r>
        <w:t xml:space="preserve">Students may wonder:</w:t>
      </w:r>
    </w:p>
    <w:bookmarkEnd w:id="26"/>
    <w:bookmarkEnd w:id="27"/>
    <w:bookmarkStart w:id="32" w:name="facilitate-your-notice-and-wonder"/>
    <w:p>
      <w:pPr>
        <w:pStyle w:val="Heading3"/>
      </w:pPr>
      <w:r>
        <w:t xml:space="preserve">2 Facilitate Your Notice and Wonder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Display your image for your classmates.</w:t>
      </w:r>
    </w:p>
    <w:p>
      <w:pPr>
        <w:numPr>
          <w:ilvl w:val="0"/>
          <w:numId w:val="1004"/>
        </w:numPr>
        <w:pStyle w:val="Compact"/>
      </w:pPr>
      <w:r>
        <w:t xml:space="preserve">Ask them, “What do you notice? What do you wonder?”</w:t>
      </w:r>
    </w:p>
    <w:p>
      <w:pPr>
        <w:numPr>
          <w:ilvl w:val="0"/>
          <w:numId w:val="1004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4"/>
        </w:numPr>
        <w:pStyle w:val="Compact"/>
      </w:pPr>
      <w:r>
        <w:t xml:space="preserve">Ask them to share what they notice and wonder.</w:t>
      </w:r>
    </w:p>
    <w:p>
      <w:pPr>
        <w:numPr>
          <w:ilvl w:val="0"/>
          <w:numId w:val="1004"/>
        </w:numPr>
        <w:pStyle w:val="Compact"/>
      </w:pPr>
      <w:r>
        <w:t xml:space="preserve">Record their ideas.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2022-12-14T12:21:45Z</dcterms:created>
  <dcterms:modified xsi:type="dcterms:W3CDTF">2022-12-14T12:21:45Z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551oCn/Fvj+wrB7ZqzK958DFIFOp3IMTZN5kig8qa8PDmS1TE01GYnVIvcf6VpGP+S1Z1b1W3gjhVIH6eyVong==</vt:lpwstr>
  </property>
</Properties>
</file>