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c27a03b13da248337ec3acd339be31a9cea54"/>
    <w:p>
      <w:pPr>
        <w:pStyle w:val="Heading2"/>
      </w:pPr>
      <w:r>
        <w:t xml:space="preserve">Lesson 17: Different Compounding Intervals</w:t>
      </w:r>
    </w:p>
    <w:bookmarkEnd w:id="20"/>
    <w:p>
      <w:pPr>
        <w:pStyle w:val="FirstParagraph"/>
      </w:pPr>
      <w:r>
        <w:t xml:space="preserve">Let's find out what happens when we repeatedly apply the same percent increase at different intervals of time.</w:t>
      </w:r>
    </w:p>
    <w:bookmarkStart w:id="21" w:name="returns-over-three-years"/>
    <w:p>
      <w:pPr>
        <w:pStyle w:val="Heading3"/>
      </w:pPr>
      <w:r>
        <w:t xml:space="preserve">17.1: Returns Over Three Years</w:t>
      </w:r>
    </w:p>
    <w:p>
      <w:pPr>
        <w:pStyle w:val="FirstParagraph"/>
      </w:pPr>
      <w:r>
        <w:t xml:space="preserve">Earlier, you learned about a bank account that had an initial balance of</w:t>
      </w:r>
      <w:r>
        <w:t xml:space="preserve"> </w:t>
      </w:r>
      <w:r>
        <w:t xml:space="preserve">$</w:t>
      </w:r>
      <w:r>
        <w:t xml:space="preserve">1,000 and earned 1% monthly interest. Each month, the interest was added to the account and no other deposits or withdrawals were made.</w:t>
      </w:r>
    </w:p>
    <w:p>
      <w:pPr>
        <w:pStyle w:val="BodyText"/>
      </w:pPr>
      <w:r>
        <w:t xml:space="preserve">To calculate the account balance in dollars after 3 years, Elena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36</m:t>
            </m:r>
          </m:sup>
        </m:sSup>
      </m:oMath>
      <w:r>
        <w:t xml:space="preserve"> </w:t>
      </w:r>
      <w:r>
        <w:t xml:space="preserve">and Tyler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1.01</m:t>
                        </m:r>
                      </m:e>
                    </m:d>
                  </m:e>
                  <m:sup>
                    <m:r>
                      <m:t>12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Why do Elena's expression and Tyler's expression both represent the account balance correctly?</w:t>
      </w:r>
    </w:p>
    <w:p>
      <w:pPr>
        <w:numPr>
          <w:ilvl w:val="0"/>
          <w:numId w:val="1001"/>
        </w:numPr>
        <w:pStyle w:val="Compact"/>
      </w:pPr>
      <w:r>
        <w:t xml:space="preserve">Kiran said, "The account balance is about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1.1268</m:t>
                </m:r>
              </m:e>
            </m:d>
          </m:e>
          <m:sup>
            <m:r>
              <m:t>3</m:t>
            </m:r>
          </m:sup>
        </m:sSup>
      </m:oMath>
      <w:r>
        <w:t xml:space="preserve">." Do you agree? Why or why not?</w:t>
      </w:r>
    </w:p>
    <w:bookmarkEnd w:id="21"/>
    <w:bookmarkStart w:id="26" w:name="contemplating-credit-cards"/>
    <w:p>
      <w:pPr>
        <w:pStyle w:val="Heading3"/>
      </w:pPr>
      <w:r>
        <w:t xml:space="preserve">17.2: Contemplating Credit Cards</w:t>
      </w:r>
    </w:p>
    <w:p>
      <w:pPr>
        <w:pStyle w:val="FirstParagraph"/>
      </w:pPr>
      <w:r>
        <w:t xml:space="preserve">A credit card company lists a nominal APR (annual percentage rate) of 24% but compounds interest monthly, so it calculates 2% per month.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Ends of credit cards." title="" id="23" name="Picture"/>
            <a:graphic>
              <a:graphicData uri="http://schemas.openxmlformats.org/drawingml/2006/picture">
                <pic:pic>
                  <pic:nvPicPr>
                    <pic:cNvPr descr="/app/tmp/embedder-1670993898.0003695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a cardholder made</w:t>
      </w:r>
      <w:r>
        <w:t xml:space="preserve"> </w:t>
      </w:r>
      <w:r>
        <w:t xml:space="preserve">$</w:t>
      </w:r>
      <w:r>
        <w:t xml:space="preserve">1,000 worth of purchases using his credit card and made no payments or other purchases. Assume the credit card company does not charge any additional fees other than the interest.</w:t>
      </w:r>
    </w:p>
    <w:p>
      <w:pPr>
        <w:numPr>
          <w:ilvl w:val="0"/>
          <w:numId w:val="1002"/>
        </w:numPr>
        <w:pStyle w:val="Compact"/>
      </w:pPr>
      <w:r>
        <w:t xml:space="preserve">Write expressions for the balance on the card after 1 month, 2 months, 6 months, and 1 year.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months without payment.</w:t>
      </w:r>
    </w:p>
    <w:p>
      <w:pPr>
        <w:numPr>
          <w:ilvl w:val="0"/>
          <w:numId w:val="1002"/>
        </w:numPr>
        <w:pStyle w:val="Compact"/>
      </w:pPr>
      <w:r>
        <w:t xml:space="preserve">How much does the cardholder owe after 1 year without payment? What is the</w:t>
      </w:r>
      <w:r>
        <w:t xml:space="preserve"> </w:t>
      </w:r>
      <w:r>
        <w:rPr>
          <w:iCs/>
          <w:i/>
        </w:rPr>
        <w:t xml:space="preserve">effective </w:t>
      </w:r>
      <w:r>
        <w:t xml:space="preserve">APR of this credit card?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without payment. Be prepared to explain your expression.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bank account has an annual interest rate of 12% and an initial balance of</w:t>
      </w:r>
      <w:r>
        <w:t xml:space="preserve"> </w:t>
      </w:r>
      <w:r>
        <w:t xml:space="preserve">$</w:t>
      </w:r>
      <w:r>
        <w:t xml:space="preserve">800. Any earned interest is added to the account, but no other deposits or withdrawals are made. Write an expression for the account balance:</w:t>
      </w:r>
    </w:p>
    <w:p>
      <w:pPr>
        <w:numPr>
          <w:ilvl w:val="0"/>
          <w:numId w:val="1003"/>
        </w:numPr>
        <w:pStyle w:val="Compact"/>
      </w:pPr>
      <w:r>
        <w:t xml:space="preserve">After 5 years, if interest is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p>
      <w:pPr>
        <w:numPr>
          <w:ilvl w:val="0"/>
          <w:numId w:val="1003"/>
        </w:numPr>
        <w:pStyle w:val="Compact"/>
      </w:pPr>
      <w:r>
        <w:t xml:space="preserve">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years, if interest is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p>
      <w:pPr>
        <w:numPr>
          <w:ilvl w:val="0"/>
          <w:numId w:val="1003"/>
        </w:numPr>
        <w:pStyle w:val="Compact"/>
      </w:pPr>
      <w:r>
        <w:t xml:space="preserve">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years, with an initial deposit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an annual interest percentage rate of</w:t>
      </w:r>
      <w:r>
        <w:t xml:space="preserve"> </w:t>
      </w:r>
      <m:oMath>
        <m:r>
          <m:t>r</m:t>
        </m:r>
      </m:oMath>
      <w:r>
        <w:t xml:space="preserve">,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bookmarkEnd w:id="25"/>
    <w:bookmarkEnd w:id="26"/>
    <w:bookmarkStart w:id="28" w:name="which-one-would-you-choose"/>
    <w:p>
      <w:pPr>
        <w:pStyle w:val="Heading3"/>
      </w:pPr>
      <w:r>
        <w:t xml:space="preserve">17.3: Which One Would You Choose?</w:t>
      </w:r>
    </w:p>
    <w:p>
      <w:pPr>
        <w:pStyle w:val="FirstParagraph"/>
      </w:pPr>
      <w:r>
        <w:t xml:space="preserve">Suppose you have</w:t>
      </w:r>
      <w:r>
        <w:t xml:space="preserve"> </w:t>
      </w:r>
      <w:r>
        <w:t xml:space="preserve">$</w:t>
      </w:r>
      <w:r>
        <w:t xml:space="preserve">500 to invest and can choose between two investment options.</w:t>
      </w:r>
    </w:p>
    <w:p>
      <w:pPr>
        <w:numPr>
          <w:ilvl w:val="0"/>
          <w:numId w:val="1004"/>
        </w:numPr>
        <w:pStyle w:val="Compact"/>
      </w:pPr>
      <w:r>
        <w:t xml:space="preserve">Option 1: every 3 months 3% interest is applied to the balance</w:t>
      </w:r>
    </w:p>
    <w:p>
      <w:pPr>
        <w:numPr>
          <w:ilvl w:val="0"/>
          <w:numId w:val="1004"/>
        </w:numPr>
        <w:pStyle w:val="Compact"/>
      </w:pPr>
      <w:r>
        <w:t xml:space="preserve">Option 2: every 4 months 4% interest is applied to the balance</w:t>
      </w:r>
    </w:p>
    <w:p>
      <w:pPr>
        <w:pStyle w:val="FirstParagraph"/>
      </w:pPr>
      <w:r>
        <w:t xml:space="preserve">Which option would you choose? Build a mathematical model for each investment option and use them to support your investment decision. Remember to state your assumptions about the situation.</w:t>
      </w:r>
    </w:p>
    <w:bookmarkStart w:id="27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Is there a period of time during which the first option (3% interest rate, compounded quarterly) 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the better option? If so, when might it be? If not, why might that be?</w:t>
      </w:r>
    </w:p>
    <w:bookmarkEnd w:id="27"/>
    <w:bookmarkEnd w:id="28"/>
    <w:bookmarkStart w:id="29" w:name="changes-over-the-years"/>
    <w:p>
      <w:pPr>
        <w:pStyle w:val="Heading3"/>
      </w:pPr>
      <w:r>
        <w:t xml:space="preserve">17.4: Changes Over the Years</w:t>
      </w:r>
    </w:p>
    <w:p>
      <w:pPr>
        <w:numPr>
          <w:ilvl w:val="0"/>
          <w:numId w:val="1005"/>
        </w:numPr>
        <w:pStyle w:val="Compac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1.07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models the cost of tuition, in thousands of dollars, at a local college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years since 2017.</w:t>
      </w:r>
    </w:p>
    <w:p>
      <w:pPr>
        <w:numPr>
          <w:ilvl w:val="1"/>
          <w:numId w:val="1006"/>
        </w:numPr>
        <w:pStyle w:val="Compact"/>
      </w:pPr>
      <w:r>
        <w:t xml:space="preserve">What is the cost of tuition at the college in 2017?</w:t>
      </w:r>
    </w:p>
    <w:p>
      <w:pPr>
        <w:numPr>
          <w:ilvl w:val="1"/>
          <w:numId w:val="1006"/>
        </w:numPr>
        <w:pStyle w:val="Compact"/>
      </w:pPr>
      <w:r>
        <w:t xml:space="preserve">At what annual percentage rate does the tuition grow?</w:t>
      </w:r>
    </w:p>
    <w:p>
      <w:pPr>
        <w:numPr>
          <w:ilvl w:val="1"/>
          <w:numId w:val="1006"/>
        </w:numPr>
        <w:pStyle w:val="Compact"/>
      </w:pPr>
      <w:r>
        <w:t xml:space="preserve">Assume that before 2017 the tuition had also been growing at the same rate as after 2017. What was the tuition in 2000? Show your reasoning.</w:t>
      </w:r>
    </w:p>
    <w:p>
      <w:pPr>
        <w:numPr>
          <w:ilvl w:val="1"/>
          <w:numId w:val="1006"/>
        </w:numPr>
        <w:pStyle w:val="Compact"/>
      </w:pPr>
      <w:r>
        <w:t xml:space="preserve">What was the tuition in 2010?</w:t>
      </w:r>
    </w:p>
    <w:p>
      <w:pPr>
        <w:numPr>
          <w:ilvl w:val="1"/>
          <w:numId w:val="1006"/>
        </w:numPr>
        <w:pStyle w:val="Compact"/>
      </w:pPr>
      <w:r>
        <w:t xml:space="preserve">What will the tuition be when you graduate from high school?</w:t>
      </w:r>
    </w:p>
    <w:p>
      <w:pPr>
        <w:numPr>
          <w:ilvl w:val="0"/>
          <w:numId w:val="1005"/>
        </w:numPr>
        <w:pStyle w:val="Compact"/>
      </w:pPr>
      <w:r>
        <w:t xml:space="preserve">Between 2000 and 2010 the tuition nearly doubled.</w:t>
      </w:r>
    </w:p>
    <w:p>
      <w:pPr>
        <w:numPr>
          <w:ilvl w:val="1"/>
          <w:numId w:val="1007"/>
        </w:numPr>
        <w:pStyle w:val="Compact"/>
      </w:pPr>
      <w:r>
        <w:t xml:space="preserve">By what factor will the tuition grow between 2017 and 2027? Show your reasoning.</w:t>
      </w:r>
    </w:p>
    <w:p>
      <w:pPr>
        <w:numPr>
          <w:ilvl w:val="1"/>
          <w:numId w:val="1007"/>
        </w:numPr>
        <w:pStyle w:val="Compact"/>
      </w:pPr>
      <w:r>
        <w:t xml:space="preserve">Choose another 10-year period and find the factor by which the tuition grows. Show your reasoning.</w:t>
      </w:r>
    </w:p>
    <w:p>
      <w:pPr>
        <w:numPr>
          <w:ilvl w:val="1"/>
          <w:numId w:val="1007"/>
        </w:numPr>
        <w:pStyle w:val="Compact"/>
      </w:pPr>
      <w:r>
        <w:t xml:space="preserve">What can you say about how the tuition changes over any 10-year period (assuming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continues to be an accurate model)? Explain or show how you know that this 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the case.</w:t>
      </w:r>
    </w:p>
    <w:bookmarkEnd w:id="29"/>
    <w:bookmarkStart w:id="33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In many situations, interest is calculated more frequently than once a year. How often the interest is compounded and calculated and added to the previous amount affects the overall amount of interest earned (or owed) over time.</w:t>
      </w:r>
    </w:p>
    <w:p>
      <w:pPr>
        <w:pStyle w:val="BodyText"/>
      </w:pPr>
      <w:r>
        <w:t xml:space="preserve">Suppose a bank account has a balance of</w:t>
      </w:r>
      <w:r>
        <w:t xml:space="preserve"> </w:t>
      </w:r>
      <w:r>
        <w:t xml:space="preserve">$</w:t>
      </w:r>
      <w:r>
        <w:t xml:space="preserve">1,000 and a nominal annual interest rate of 6% per year. No additional deposits or withdrawals are made.</w:t>
      </w:r>
    </w:p>
    <w:p>
      <w:pPr>
        <w:pStyle w:val="BodyText"/>
      </w:pPr>
      <w:r>
        <w:t xml:space="preserve">If the bank compounds interest annually, the account will have one interest calculation in one year, at a 6% rate. If it compounds interest every 6 months, the account will see two interest calculations in one year, at a 3% rate each time (because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3</m:t>
        </m:r>
      </m:oMath>
      <w:r>
        <w:t xml:space="preserve">). If it is compounded every 3 months, there will be 4 calculations at 1.5% each time, and so on.</w:t>
      </w:r>
    </w:p>
    <w:p>
      <w:pPr>
        <w:pStyle w:val="BodyText"/>
      </w:pPr>
      <w:r>
        <w:t xml:space="preserve">This table shows the nominal interest rates used for different compounding intervals, as well as the corresponding expressions for the account balance in one year.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compounding</w:t>
            </w:r>
            <w:r>
              <w:br/>
            </w:r>
            <w:r>
              <w:t xml:space="preserve">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compounding</w:t>
            </w:r>
            <w:r>
              <w:br/>
            </w:r>
            <w:r>
              <w:t xml:space="preserve">frequency per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nominal interest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balance in one 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annually (12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0.06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semi-annually (6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quarterly (3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0.015</m:t>
                      </m:r>
                    </m:e>
                  </m:d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monthly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0.005</m:t>
                      </m:r>
                    </m:e>
                  </m:d>
                </m:e>
                <m:sup>
                  <m:r>
                    <m:t>12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If we evaluate the expressions, we find these account balances:</w:t>
      </w:r>
    </w:p>
    <w:p>
      <w:pPr>
        <w:numPr>
          <w:ilvl w:val="0"/>
          <w:numId w:val="1008"/>
        </w:numPr>
        <w:pStyle w:val="Compact"/>
      </w:pPr>
      <w:r>
        <w:t xml:space="preserve">annually: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1.06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060</m:t>
        </m:r>
      </m:oMath>
    </w:p>
    <w:p>
      <w:pPr>
        <w:numPr>
          <w:ilvl w:val="0"/>
          <w:numId w:val="1008"/>
        </w:numPr>
        <w:pStyle w:val="Compact"/>
      </w:pPr>
      <w:r>
        <w:t xml:space="preserve">semi-annually: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060.90</m:t>
        </m:r>
      </m:oMath>
    </w:p>
    <w:p>
      <w:pPr>
        <w:numPr>
          <w:ilvl w:val="0"/>
          <w:numId w:val="1008"/>
        </w:numPr>
        <w:pStyle w:val="Compact"/>
      </w:pPr>
      <w:r>
        <w:t xml:space="preserve">quarterly: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≈</m:t>
        </m:r>
        <m:r>
          <m:t>1</m:t>
        </m:r>
        <m:r>
          <m:rPr>
            <m:sty m:val="p"/>
          </m:rPr>
          <m:t>,</m:t>
        </m:r>
        <m:r>
          <m:t>​</m:t>
        </m:r>
        <m:r>
          <m:t>061.36</m:t>
        </m:r>
      </m:oMath>
    </w:p>
    <w:p>
      <w:pPr>
        <w:numPr>
          <w:ilvl w:val="0"/>
          <w:numId w:val="1008"/>
        </w:numPr>
        <w:pStyle w:val="Compact"/>
      </w:pPr>
      <w:r>
        <w:t xml:space="preserve">monthly: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1.005</m:t>
                </m:r>
              </m:e>
            </m:d>
          </m:e>
          <m:sup>
            <m:r>
              <m:t>12</m:t>
            </m:r>
          </m:sup>
        </m:sSup>
        <m:r>
          <m:rPr>
            <m:sty m:val="p"/>
          </m:rPr>
          <m:t>≈</m:t>
        </m:r>
        <m:r>
          <m:t>1</m:t>
        </m:r>
        <m:r>
          <m:rPr>
            <m:sty m:val="p"/>
          </m:rPr>
          <m:t>,</m:t>
        </m:r>
        <m:r>
          <m:t>​</m:t>
        </m:r>
        <m:r>
          <m:t>061.68</m:t>
        </m:r>
      </m:oMath>
    </w:p>
    <w:p>
      <w:pPr>
        <w:pStyle w:val="FirstParagraph"/>
      </w:pPr>
      <w:r>
        <w:t xml:space="preserve">Notice that the more frequently interest is calculated, the greater the balance is.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2022-12-14T04:58:18Z</dcterms:created>
  <dcterms:modified xsi:type="dcterms:W3CDTF">2022-12-14T04:58:18Z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wJ+GrTVe2zZAp9Q+IiUd8hOsop033IVbqdtPivl9c/Xkm8P0WdYja4VDdyBzQTGaKkTbGyNW2EAsUar6jXJwqA==</vt:lpwstr>
  </property>
</Properties>
</file>