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6</w:t>
      </w:r>
      <w:r>
        <w:t xml:space="preserve">Lesson 13</w:t>
      </w:r>
      <w:r>
        <w:t xml:space="preserve">CC BY NC 2024 Illustrative Mathematics®</w:t>
      </w:r>
    </w:p>
    <w:p>
      <w:pPr>
        <w:pStyle w:val="BodyText"/>
      </w:pPr>
      <w:r>
        <w:t xml:space="preserve">Unit 6, Lesson 13</w:t>
      </w:r>
    </w:p>
    <w:bookmarkStart w:id="26" w:name="lesson-544192"/>
    <w:p>
      <w:pPr>
        <w:pStyle w:val="Heading1"/>
      </w:pPr>
      <w:r>
        <w:t xml:space="preserve">Is It a.m. or p.m.?</w:t>
      </w:r>
    </w:p>
    <w:p>
      <w:pPr>
        <w:numPr>
          <w:ilvl w:val="0"/>
          <w:numId w:val="1001"/>
        </w:numPr>
        <w:pStyle w:val="Compact"/>
      </w:pPr>
      <w:r>
        <w:t xml:space="preserve">Let’s read and write times, using a.m. or p.m.</w:t>
      </w:r>
    </w:p>
    <w:p>
      <w:pPr>
        <w:pStyle w:val="FirstParagraph"/>
      </w:pPr>
      <w:r>
        <w:t xml:space="preserve"> </w:t>
      </w:r>
      <w:r>
        <w:t xml:space="preserve">Grade 2</w:t>
      </w:r>
      <w:r>
        <w:br/>
      </w:r>
      <w:r>
        <w:t xml:space="preserve">Unit 6</w:t>
      </w:r>
      <w:r>
        <w:t xml:space="preserve">Lesson 13</w:t>
      </w:r>
      <w:r>
        <w:t xml:space="preserve">CC BY NC 2024 Illustrative Mathematics®</w:t>
      </w:r>
    </w:p>
    <w:bookmarkStart w:id="20" w:name="activity-544194"/>
    <w:p>
      <w:pPr>
        <w:pStyle w:val="Heading2"/>
      </w:pPr>
      <w:r>
        <w:t xml:space="preserve">Activity 1</w:t>
      </w:r>
      <w:r>
        <w:t xml:space="preserve"> </w:t>
      </w:r>
      <w:r>
        <w:t xml:space="preserve">What Is the Time of Day?</w:t>
      </w:r>
      <w:r>
        <w:t xml:space="preserve"> </w:t>
      </w:r>
    </w:p>
    <w:p>
      <w:pPr>
        <w:numPr>
          <w:ilvl w:val="0"/>
          <w:numId w:val="1002"/>
        </w:numPr>
      </w:pPr>
      <w:r>
        <w:t xml:space="preserve">Create your own representation for the hours in a day.</w:t>
      </w:r>
    </w:p>
    <w:p>
      <w:pPr>
        <w:numPr>
          <w:ilvl w:val="1"/>
          <w:numId w:val="1003"/>
        </w:numPr>
      </w:pPr>
      <w:r>
        <w:t xml:space="preserve">Circle and label the time you eat breakfast, lunch, and dinner.</w:t>
      </w:r>
    </w:p>
    <w:p>
      <w:pPr>
        <w:numPr>
          <w:ilvl w:val="1"/>
          <w:numId w:val="1003"/>
        </w:numPr>
      </w:pPr>
      <w:r>
        <w:t xml:space="preserve">Shade the time you might be sleeping.</w:t>
      </w:r>
    </w:p>
    <w:p>
      <w:pPr>
        <w:numPr>
          <w:ilvl w:val="0"/>
          <w:numId w:val="1002"/>
        </w:numPr>
      </w:pPr>
      <w:r>
        <w:t xml:space="preserve">Show the time of day for each activity. Fill in the blank with a.m. or p.m. Explain your reasoning to your partner.</w:t>
      </w:r>
    </w:p>
    <w:p>
      <w:pPr>
        <w:numPr>
          <w:ilvl w:val="1"/>
          <w:numId w:val="1004"/>
        </w:numPr>
        <w:pStyle w:val="Compact"/>
      </w:pPr>
      <w:r>
        <w:t xml:space="preserve">Diego goes to baseball practice at 3:00 __________.</w:t>
      </w:r>
    </w:p>
    <w:p>
      <w:pPr>
        <w:numPr>
          <w:ilvl w:val="1"/>
          <w:numId w:val="1004"/>
        </w:numPr>
        <w:pStyle w:val="Compact"/>
      </w:pPr>
      <w:r>
        <w:t xml:space="preserve">Mai eats breakfast at 7:00 __________.</w:t>
      </w:r>
    </w:p>
    <w:p>
      <w:pPr>
        <w:numPr>
          <w:ilvl w:val="1"/>
          <w:numId w:val="1004"/>
        </w:numPr>
        <w:pStyle w:val="Compact"/>
      </w:pPr>
      <w:r>
        <w:t xml:space="preserve">Tyler eats lunch at 12:00 __________.</w:t>
      </w:r>
    </w:p>
    <w:p>
      <w:pPr>
        <w:numPr>
          <w:ilvl w:val="1"/>
          <w:numId w:val="1004"/>
        </w:numPr>
        <w:pStyle w:val="Compact"/>
      </w:pPr>
      <w:r>
        <w:t xml:space="preserve">Elena walks her dog at 2:00 __________.</w:t>
      </w:r>
    </w:p>
    <w:p>
      <w:pPr>
        <w:numPr>
          <w:ilvl w:val="1"/>
          <w:numId w:val="1004"/>
        </w:numPr>
        <w:pStyle w:val="Compact"/>
      </w:pPr>
      <w:r>
        <w:t xml:space="preserve">Han gets on the school bus at 8:00 __________.</w:t>
      </w:r>
    </w:p>
    <w:p>
      <w:pPr>
        <w:numPr>
          <w:ilvl w:val="1"/>
          <w:numId w:val="1004"/>
        </w:numPr>
        <w:pStyle w:val="Compact"/>
      </w:pPr>
      <w:r>
        <w:t xml:space="preserve">The second-grade class eats a snack at 10:00 __________.</w:t>
      </w:r>
    </w:p>
    <w:bookmarkEnd w:id="20"/>
    <w:p>
      <w:pPr>
        <w:pStyle w:val="FirstParagraph"/>
      </w:pPr>
      <w:r>
        <w:t xml:space="preserve"> </w:t>
      </w:r>
      <w:r>
        <w:t xml:space="preserve">Grade 2</w:t>
      </w:r>
      <w:r>
        <w:br/>
      </w:r>
      <w:r>
        <w:t xml:space="preserve">Unit 6</w:t>
      </w:r>
      <w:r>
        <w:t xml:space="preserve">Lesson 13</w:t>
      </w:r>
      <w:r>
        <w:t xml:space="preserve">CC BY NC 2024 Illustrative Mathematics®</w:t>
      </w:r>
    </w:p>
    <w:bookmarkStart w:id="21" w:name="activity-544195"/>
    <w:p>
      <w:pPr>
        <w:pStyle w:val="Heading2"/>
      </w:pPr>
      <w:r>
        <w:t xml:space="preserve">Activity 2</w:t>
      </w:r>
      <w:r>
        <w:t xml:space="preserve"> </w:t>
      </w:r>
      <w:r>
        <w:t xml:space="preserve">Tell Time with a.m. and p.m.</w:t>
      </w:r>
      <w:r>
        <w:t xml:space="preserve"> </w:t>
      </w:r>
    </w:p>
    <w:p>
      <w:pPr>
        <w:numPr>
          <w:ilvl w:val="0"/>
          <w:numId w:val="1005"/>
        </w:numPr>
        <w:pStyle w:val="Compact"/>
      </w:pPr>
      <w:r>
        <w:t xml:space="preserve">Label each activity with a.m. or p.m.</w:t>
      </w:r>
    </w:p>
    <w:p>
      <w:pPr>
        <w:numPr>
          <w:ilvl w:val="0"/>
          <w:numId w:val="1005"/>
        </w:numPr>
        <w:pStyle w:val="Compact"/>
      </w:pPr>
      <w:r>
        <w:t xml:space="preserve">Draw a line to the time when the activity could take place.</w:t>
      </w:r>
    </w:p>
    <w:p>
      <w:pPr>
        <w:numPr>
          <w:ilvl w:val="0"/>
          <w:numId w:val="1005"/>
        </w:numPr>
        <w:pStyle w:val="Compact"/>
      </w:pPr>
      <w:r>
        <w:t xml:space="preserve">Draw hands on the clock to show the time.</w:t>
      </w:r>
    </w:p>
    <w:p>
      <w:pPr>
        <w:pStyle w:val="FirstParagraph"/>
      </w:pPr>
      <w:r>
        <w:rPr>
          <w:bCs/>
          <w:b/>
        </w:rPr>
        <w:t xml:space="preserve">activity</w:t>
      </w:r>
    </w:p>
    <w:p>
      <w:pPr>
        <w:pStyle w:val="BodyText"/>
      </w:pPr>
      <w:r>
        <w:t xml:space="preserve">do homework ____________</w:t>
      </w:r>
    </w:p>
    <w:p>
      <w:pPr>
        <w:pStyle w:val="BodyText"/>
      </w:pPr>
      <w:r>
        <w:t xml:space="preserve">get ready for bed ____________</w:t>
      </w:r>
    </w:p>
    <w:p>
      <w:pPr>
        <w:pStyle w:val="BodyText"/>
      </w:pPr>
      <w:r>
        <w:t xml:space="preserve">eat lunch ____________</w:t>
      </w:r>
    </w:p>
    <w:p>
      <w:pPr>
        <w:pStyle w:val="BodyText"/>
      </w:pPr>
      <w:r>
        <w:t xml:space="preserve">on the way to school ____________</w:t>
      </w:r>
    </w:p>
    <w:p>
      <w:pPr>
        <w:pStyle w:val="BodyText"/>
      </w:pPr>
      <w:r>
        <w:t xml:space="preserve">in bed sleeping ____________</w:t>
      </w:r>
    </w:p>
    <w:p>
      <w:pPr>
        <w:pStyle w:val="BodyText"/>
      </w:pPr>
      <w:r>
        <w:rPr>
          <w:bCs/>
          <w:b/>
        </w:rPr>
        <w:t xml:space="preserve">time</w:t>
      </w:r>
    </w:p>
    <w:p>
      <w:pPr>
        <w:pStyle w:val="BodyText"/>
      </w:pPr>
      <w:r>
        <w:t xml:space="preserve">Unable to process &lt;img src="/tikz_files/239380.svg"&gt;</w:t>
      </w:r>
      <w:r>
        <w:t xml:space="preserve">Failed: rsvg-convert --format png --dpi-x 300 --dpi-y 300 /app/tmp/svgtopng-1786381144.3078566.svg --output /app/tmp/svgtopng-1786381144.3078566.png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src="/tikz_files/239381.svg"&gt;</w:t>
      </w:r>
      <w:r>
        <w:t xml:space="preserve">Failed: rsvg-convert --format png --dpi-x 300 --dpi-y 300 /app/tmp/svgtopng-1786381144.3637767.svg --output /app/tmp/svgtopng-1786381144.3637767.png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src="/tikz_files/239382.svg"&gt;</w:t>
      </w:r>
      <w:r>
        <w:t xml:space="preserve">Failed: rsvg-convert --format png --dpi-x 300 --dpi-y 300 /app/tmp/svgtopng-1786381144.4065175.svg --output /app/tmp/svgtopng-1786381144.4065175.png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src="/tikz_files/239383.svg"&gt;</w:t>
      </w:r>
      <w:r>
        <w:t xml:space="preserve">Failed: rsvg-convert --format png --dpi-x 300 --dpi-y 300 /app/tmp/svgtopng-1786381144.453936.svg --output /app/tmp/svgtopng-1786381144.453936.png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src="/tikz_files/239384.svg"&gt;</w:t>
      </w:r>
      <w:r>
        <w:t xml:space="preserve">Failed: rsvg-convert --format png --dpi-x 300 --dpi-y 300 /app/tmp/svgtopng-1786381144.570997.svg --output /app/tmp/svgtopng-1786381144.570997.png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Unable to process &lt;img src="/tikz_files/239385.svg"&gt;</w:t>
      </w:r>
      <w:r>
        <w:t xml:space="preserve">Failed: rsvg-convert --format png --dpi-x 300 --dpi-y 300 /app/tmp/svgtopng-1786381144.6133044.svg --output /app/tmp/svgtopng-1786381144.6133044.png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Unable to process &lt;img src="/tikz_files/239385.svg"&gt;</w:t>
      </w:r>
      <w:r>
        <w:t xml:space="preserve">Failed: rsvg-convert --format png --dpi-x 300 --dpi-y 300 /app/tmp/svgtopng-1786381144.6529782.svg --output /app/tmp/svgtopng-1786381144.6529782.png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src="/tikz_files/239385.svg"&gt;</w:t>
      </w:r>
      <w:r>
        <w:t xml:space="preserve">Failed: rsvg-convert --format png --dpi-x 300 --dpi-y 300 /app/tmp/svgtopng-1786381144.692769.svg --output /app/tmp/svgtopng-1786381144.692769.png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Unable to process &lt;img src="/tikz_files/239385.svg"&gt;</w:t>
      </w:r>
      <w:r>
        <w:t xml:space="preserve">Failed: rsvg-convert --format png --dpi-x 300 --dpi-y 300 /app/tmp/svgtopng-1786381144.7331922.svg --output /app/tmp/svgtopng-1786381144.7331922.png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Unable to process &lt;img src="/tikz_files/239385.svg"&gt;</w:t>
      </w:r>
      <w:r>
        <w:t xml:space="preserve">Failed: rsvg-convert --format png --dpi-x 300 --dpi-y 300 /app/tmp/svgtopng-1786381144.7735357.svg --output /app/tmp/svgtopng-1786381144.7735357.png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1"/>
    <w:bookmarkStart w:id="25" w:name="lesson-544192"/>
    <w:p>
      <w:pPr>
        <w:pStyle w:val="Heading2"/>
      </w:pPr>
      <w:r>
        <w:t xml:space="preserve">Section C Summary</w:t>
      </w:r>
    </w:p>
    <w:p>
      <w:pPr>
        <w:pStyle w:val="FirstParagraph"/>
      </w:pPr>
      <w:r>
        <w:t xml:space="preserve">We learned to read clocks to tell and write the time to the nearest 5 minutes. We told the time in hours and minutes by starting at 1 and counting on by 5. We used “half past,” “quarter past,” or “quarter till” to tell time, using the minute hand. We used “a.m.” and “p.m.” to tell and show the time of day.</w:t>
      </w:r>
    </w:p>
    <w:p>
      <w:pPr>
        <w:pStyle w:val="BodyText"/>
      </w:pPr>
      <w:r>
        <w:drawing>
          <wp:inline>
            <wp:extent cx="4501661" cy="3526097"/>
            <wp:effectExtent b="0" l="0" r="0" t="0"/>
            <wp:docPr descr="5 analog clocks." title="" id="23" name="Picture"/>
            <a:graphic>
              <a:graphicData uri="http://schemas.openxmlformats.org/drawingml/2006/picture">
                <pic:pic>
                  <pic:nvPicPr>
                    <pic:cNvPr descr="/app/tmp/embedder-1786381144.797966.png" id="24" name="Picture"/>
                    <pic:cNvPicPr>
                      <a:picLocks noChangeArrowheads="1" noChangeAspect="1"/>
                    </pic:cNvPicPr>
                  </pic:nvPicPr>
                  <pic:blipFill>
                    <a:blip r:embed="rId22"/>
                    <a:stretch>
                      <a:fillRect/>
                    </a:stretch>
                  </pic:blipFill>
                  <pic:spPr bwMode="auto">
                    <a:xfrm>
                      <a:off x="0" y="0"/>
                      <a:ext cx="4501661" cy="3526097"/>
                    </a:xfrm>
                    <a:prstGeom prst="rect">
                      <a:avLst/>
                    </a:prstGeom>
                    <a:noFill/>
                    <a:ln w="9525">
                      <a:noFill/>
                      <a:headEnd/>
                      <a:tailEnd/>
                    </a:ln>
                  </pic:spPr>
                </pic:pic>
              </a:graphicData>
            </a:graphic>
          </wp:inline>
        </w:drawing>
      </w:r>
    </w:p>
    <w:bookmarkEnd w:id="25"/>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2026-08-10T16:59:05Z</dcterms:created>
  <dcterms:modified xsi:type="dcterms:W3CDTF">2026-08-10T16:59:05Z</dcterms:modified>
</cp:coreProperties>
</file>

<file path=docProps/custom.xml><?xml version="1.0" encoding="utf-8"?>
<Properties xmlns="http://schemas.openxmlformats.org/officeDocument/2006/custom-properties" xmlns:vt="http://schemas.openxmlformats.org/officeDocument/2006/docPropsVTypes"/>
</file>