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7-sort-math-tools"/>
    <w:p>
      <w:pPr>
        <w:pStyle w:val="Heading2"/>
      </w:pPr>
      <w:r>
        <w:t xml:space="preserve">Unit 1 Lesson 7: Sort Math Tools</w:t>
      </w:r>
    </w:p>
    <w:bookmarkEnd w:id="20"/>
    <w:bookmarkStart w:id="25" w:name="wu-notice-and-wonder-math-tools-warm-up"/>
    <w:p>
      <w:pPr>
        <w:pStyle w:val="Heading3"/>
      </w:pPr>
      <w:r>
        <w:t xml:space="preserve">WU Notice and Wonder: Math Tools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3611892"/>
            <wp:effectExtent b="0" l="0" r="0" t="0"/>
            <wp:docPr descr="Pattern block and counters. Blue parallelogram, 1. Green square, 1. Red trapezoid, 2. Yellow counter, 1. Red counter, 1." title="" id="22" name="Picture"/>
            <a:graphic>
              <a:graphicData uri="http://schemas.openxmlformats.org/drawingml/2006/picture">
                <pic:pic>
                  <pic:nvPicPr>
                    <pic:cNvPr descr="/app/tmp/embedder-1671008960.99049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ort-objects"/>
    <w:p>
      <w:pPr>
        <w:pStyle w:val="Heading3"/>
      </w:pPr>
      <w:r>
        <w:t xml:space="preserve">1 Sort Objects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how-did-they-sort"/>
    <w:p>
      <w:pPr>
        <w:pStyle w:val="Heading3"/>
      </w:pPr>
      <w:r>
        <w:t xml:space="preserve">2 How Did They Sort?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9" w:name="centers-choice-time"/>
    <w:p>
      <w:pPr>
        <w:pStyle w:val="Heading3"/>
      </w:pPr>
      <w:r>
        <w:t xml:space="preserve">3 Centers: Choice Time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1" name="Picture"/>
            <a:graphic>
              <a:graphicData uri="http://schemas.openxmlformats.org/drawingml/2006/picture">
                <pic:pic>
                  <pic:nvPicPr>
                    <pic:cNvPr descr="/app/tmp/embedder-1671008961.13215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4" name="Picture"/>
            <a:graphic>
              <a:graphicData uri="http://schemas.openxmlformats.org/drawingml/2006/picture">
                <pic:pic>
                  <pic:nvPicPr>
                    <pic:cNvPr descr="/app/tmp/embedder-1671008961.15572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7" name="Picture"/>
            <a:graphic>
              <a:graphicData uri="http://schemas.openxmlformats.org/drawingml/2006/picture">
                <pic:pic>
                  <pic:nvPicPr>
                    <pic:cNvPr descr="/app/tmp/embedder-1671008961.177898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0" name="Picture"/>
            <a:graphic>
              <a:graphicData uri="http://schemas.openxmlformats.org/drawingml/2006/picture">
                <pic:pic>
                  <pic:nvPicPr>
                    <pic:cNvPr descr="/app/tmp/embedder-1671008961.19673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43" name="Picture"/>
            <a:graphic>
              <a:graphicData uri="http://schemas.openxmlformats.org/drawingml/2006/picture">
                <pic:pic>
                  <pic:nvPicPr>
                    <pic:cNvPr descr="/app/tmp/embedder-1671008961.219541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2022-12-14T09:09:21Z</dcterms:created>
  <dcterms:modified xsi:type="dcterms:W3CDTF">2022-12-14T09:09:21Z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GnSzLSAX4v1lKPUFkGOS4FXK6T7gkGdEhpDgc6z2kYc+cPZ0TJ8aoKDMVhvBB76IbCKQuPQaOl8DGgUD2PmS2g==</vt:lpwstr>
  </property>
</Properties>
</file>