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23cfb1caafc59fda8895c7ea2845fd02904549"/>
    <w:p>
      <w:pPr>
        <w:pStyle w:val="Heading2"/>
      </w:pPr>
      <w:r>
        <w:t xml:space="preserve">Unit 6 Lesson 7: Introduction to Liquid Volume</w:t>
      </w:r>
    </w:p>
    <w:bookmarkEnd w:id="20"/>
    <w:bookmarkStart w:id="25" w:name="Xe7997f0a342e59d485c649dea6b7219aa30248e"/>
    <w:p>
      <w:pPr>
        <w:pStyle w:val="Heading3"/>
      </w:pPr>
      <w:r>
        <w:t xml:space="preserve">WU Notice and Wonder: The Bowl and the Jar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A bowl and jar, both partially filled with water." title="" id="22" name="Picture"/>
            <a:graphic>
              <a:graphicData uri="http://schemas.openxmlformats.org/drawingml/2006/picture">
                <pic:pic>
                  <pic:nvPicPr>
                    <pic:cNvPr descr="/app/tmp/embedder-1671020309.9162548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liquid-volume-estimation-exploration"/>
    <w:p>
      <w:pPr>
        <w:pStyle w:val="Heading3"/>
      </w:pPr>
      <w:r>
        <w:t xml:space="preserve">1 Liquid Volume Estimation Exploration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two containers labeled “A” and “B,” and another container labeled “unit.”</w:t>
      </w:r>
    </w:p>
    <w:p>
      <w:pPr>
        <w:numPr>
          <w:ilvl w:val="0"/>
          <w:numId w:val="1001"/>
        </w:numPr>
      </w:pPr>
      <w:r>
        <w:t xml:space="preserve">How many units do you think container A will hold?</w:t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</w:pPr>
      <w:r>
        <w:t xml:space="preserve">How many units do you think container B will hold?</w:t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Use the unit container to compare the liquid volume that containers A and B hold. Which container holds the greater volume? How do you know?</w:t>
      </w:r>
    </w:p>
    <w:bookmarkEnd w:id="26"/>
    <w:bookmarkEnd w:id="27"/>
    <w:bookmarkStart w:id="32" w:name="liquid-volume-in-liters"/>
    <w:p>
      <w:pPr>
        <w:pStyle w:val="Heading3"/>
      </w:pPr>
      <w:r>
        <w:t xml:space="preserve">2 Liquid Volume in Liters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liters of water will fit in the large container?</w:t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2022-12-14T12:18:30Z</dcterms:created>
  <dcterms:modified xsi:type="dcterms:W3CDTF">2022-12-14T12:18:30Z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GNTXnw6tnAaMu6iE55esle5DdwGGJG36aTUCVLTPS7Y80JLGYiVkW0lfC5q284D916sOh5KuMOHsv+ckwMBI6w==</vt:lpwstr>
  </property>
</Properties>
</file>