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One inch is around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11</m:t>
            </m:r>
          </m:num>
          <m:den>
            <m:r>
              <m:t>20</m:t>
            </m:r>
          </m:den>
        </m:f>
      </m:oMath>
      <w:r>
        <w:t xml:space="preserve"> </w:t>
      </w:r>
      <w:r>
        <w:t xml:space="preserve">centimeters.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734113" cy="1094833"/>
            <wp:effectExtent b="0" l="0" r="0" t="0"/>
            <wp:docPr descr="Ruler. Top of ruler, inches. Bottom of ruler, centimeters." title="" id="22" name="Picture"/>
            <a:graphic>
              <a:graphicData uri="http://schemas.openxmlformats.org/drawingml/2006/picture">
                <pic:pic>
                  <pic:nvPicPr>
                    <pic:cNvPr descr="/app/tmp/embedder-1671075432.00134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13" cy="109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many centimeters long is 3 inches? Show your reasoning.</w:t>
      </w:r>
    </w:p>
    <w:p>
      <w:pPr>
        <w:numPr>
          <w:ilvl w:val="1"/>
          <w:numId w:val="1002"/>
        </w:numPr>
        <w:pStyle w:val="Compact"/>
      </w:pPr>
      <w:r>
        <w:t xml:space="preserve">What fraction of an inch is 1 centimeter? Show your reasoning.</w:t>
      </w:r>
    </w:p>
    <w:p>
      <w:pPr>
        <w:numPr>
          <w:ilvl w:val="1"/>
          <w:numId w:val="1002"/>
        </w:numPr>
        <w:pStyle w:val="Compact"/>
      </w:pPr>
      <w:r>
        <w:t xml:space="preserve">What question can be answered by finding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2</m:t>
        </m:r>
        <m:f>
          <m:fPr>
            <m:type m:val="bar"/>
          </m:fPr>
          <m:num>
            <m:r>
              <m:t>11</m:t>
            </m:r>
          </m:num>
          <m:den>
            <m:r>
              <m:t>20</m:t>
            </m:r>
          </m:den>
        </m:f>
      </m:oMath>
      <w:r>
        <w:t xml:space="preserve"> in this situation?</w:t>
      </w:r>
    </w:p>
    <w:p>
      <w:pPr>
        <w:numPr>
          <w:ilvl w:val="0"/>
          <w:numId w:val="1001"/>
        </w:numPr>
      </w:pPr>
      <w:r>
        <w:t xml:space="preserve">A zookeeper is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feet tall. A young giraffe in his care is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feet tall.</w:t>
      </w:r>
    </w:p>
    <w:p>
      <w:pPr>
        <w:numPr>
          <w:ilvl w:val="1"/>
          <w:numId w:val="1003"/>
        </w:numPr>
        <w:pStyle w:val="Compact"/>
      </w:pPr>
      <w:r>
        <w:t xml:space="preserve">How many times as tall as the zookeeper is the giraffe?</w:t>
      </w:r>
    </w:p>
    <w:p>
      <w:pPr>
        <w:numPr>
          <w:ilvl w:val="1"/>
          <w:numId w:val="1003"/>
        </w:numPr>
        <w:pStyle w:val="Compact"/>
      </w:pPr>
      <w:r>
        <w:t xml:space="preserve">What fraction of the giraffe’s height is the zookeeper’s height? </w:t>
      </w:r>
    </w:p>
    <w:p>
      <w:pPr>
        <w:numPr>
          <w:ilvl w:val="0"/>
          <w:numId w:val="1001"/>
        </w:numPr>
      </w:pPr>
      <w:r>
        <w:t xml:space="preserve">A rectangular bathroom floor is covered with square tiles that are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by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feet. The length of the bathroom floor is</w:t>
      </w:r>
      <w:r>
        <w:t xml:space="preserve"> </w:t>
      </w:r>
      <m:oMath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and the width is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feet.</w:t>
      </w:r>
    </w:p>
    <w:p>
      <w:pPr>
        <w:numPr>
          <w:ilvl w:val="1"/>
          <w:numId w:val="1004"/>
        </w:numPr>
        <w:pStyle w:val="Compact"/>
      </w:pPr>
      <w:r>
        <w:t xml:space="preserve">How many tiles does it take to cover the length of the floor?</w:t>
      </w:r>
    </w:p>
    <w:p>
      <w:pPr>
        <w:numPr>
          <w:ilvl w:val="1"/>
          <w:numId w:val="1004"/>
        </w:numPr>
        <w:pStyle w:val="Compact"/>
      </w:pPr>
      <w:r>
        <w:t xml:space="preserve">How many tiles does it take to cover the width of the floor?</w:t>
      </w:r>
    </w:p>
    <w:p>
      <w:pPr>
        <w:numPr>
          <w:ilvl w:val="0"/>
          <w:numId w:val="1001"/>
        </w:numPr>
      </w:pPr>
      <w:r>
        <w:t xml:space="preserve">The Food and Drug Administration (FDA) recommends a certain amount of nutrient intake per day called the “daily value.” Food labels usually show percentages of the daily values for several different nutrients—calcium, iron, vitamins, etc.</w:t>
      </w:r>
    </w:p>
    <w:p>
      <w:pPr>
        <w:numPr>
          <w:ilvl w:val="0"/>
          <w:numId w:val="1000"/>
        </w:numPr>
      </w:pPr>
      <w:r>
        <w:t xml:space="preserve">Consider the problem: In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oatmeal, there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the recommended daily value of iron. What fraction of the daily recommended value of iron is in 1 cup of oatmeal?</w:t>
      </w:r>
    </w:p>
    <w:p>
      <w:pPr>
        <w:numPr>
          <w:ilvl w:val="0"/>
          <w:numId w:val="1000"/>
        </w:numPr>
      </w:pPr>
      <w:r>
        <w:t xml:space="preserve">Write a multiplication equation and a division equation to represent the question. Then find the answer and show your reasoning.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What fraction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? Draw a tape diagram to represent and answer the question. Use graph paper if needed.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Noah says, “There are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groups of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 2.” Do you agree with him? Draw a tape diagram to show your reasoning. Use graph paper, if needed.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2022-12-15T03:37:12Z</dcterms:created>
  <dcterms:modified xsi:type="dcterms:W3CDTF">2022-12-15T03:37:12Z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Hf5ZHCEi6OzF6wUjmyEBO32N/0Q9qI5YbeYSRKuoqqH+sKNbTQFnOM14r65KJ4D+Qb236GAx9o94+tSjPMX8CQ==</vt:lpwstr>
  </property>
</Properties>
</file>