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ebc41713968dbe7ccf8367a9b732315067a194"/>
    <w:p>
      <w:pPr>
        <w:pStyle w:val="Heading1"/>
      </w:pPr>
      <w:r>
        <w:t xml:space="preserve">Lesson 14: What Makes Sense in the Problem?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 3.MD.A.2,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quantities, questions, and solutions that make sense in measurement problems.</w:t>
      </w:r>
    </w:p>
    <w:p>
      <w:pPr>
        <w:numPr>
          <w:ilvl w:val="0"/>
          <w:numId w:val="1001"/>
        </w:numPr>
        <w:pStyle w:val="Compact"/>
      </w:pPr>
      <w:r>
        <w:t xml:space="preserve">Solve one-step word problems involving time and liquid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what numbers and questions make sense in problems.</w:t>
      </w:r>
    </w:p>
    <w:bookmarkEnd w:id="25"/>
    <w:bookmarkStart w:id="26" w:name="lesson-purpose"/>
    <w:p>
      <w:pPr>
        <w:pStyle w:val="Heading3"/>
      </w:pPr>
      <w:r>
        <w:t xml:space="preserve">Lesson Purpose</w:t>
      </w:r>
    </w:p>
    <w:p>
      <w:pPr>
        <w:pStyle w:val="FirstParagraph"/>
      </w:pPr>
      <w:r>
        <w:t xml:space="preserve">The purpose of this lesson is for students to consider quantities and questions that make sense in situations and solve problems accordingly.</w:t>
      </w:r>
    </w:p>
    <w:p>
      <w:pPr>
        <w:pStyle w:val="BodyText"/>
      </w:pPr>
      <w:r>
        <w:t xml:space="preserve">In earlier lessons, students encountered and solved problems about time and liquid volume. In this lesson, students model with mathematics (MP4) as they determine quantities, questions, and solutions that make sense in given situations and adhere to mathematical and real-world constraints when solving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This lesson pushed students to make sense of problems in new ways, by filling in numbers that make sense and generating questions that could match. How did you see students persevering in these tasks?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Show at the Carnival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A show at the carnival starts at 2:45 p.m. and lasts 47 minutes. What time does the show end? Explain or show your reasoning.</w:t>
      </w:r>
    </w:p>
    <w:p>
      <w:pPr>
        <w:numPr>
          <w:ilvl w:val="0"/>
          <w:numId w:val="1005"/>
        </w:numPr>
        <w:pStyle w:val="Compact"/>
      </w:pPr>
      <w:r>
        <w:t xml:space="preserve">Another show that is 24 minutes long ends at 5:10 p.m. Kiran says that the show starts before 4:40 p.m. Do you agree? Explain or show your reasoning.</w:t>
      </w:r>
    </w:p>
    <w:bookmarkEnd w:id="44"/>
    <w:bookmarkStart w:id="45" w:name="student-responses"/>
    <w:p>
      <w:pPr>
        <w:pStyle w:val="Heading3"/>
      </w:pPr>
      <w:r>
        <w:t xml:space="preserve">Student Responses</w:t>
      </w:r>
    </w:p>
    <w:p>
      <w:pPr>
        <w:numPr>
          <w:ilvl w:val="0"/>
          <w:numId w:val="1006"/>
        </w:numPr>
        <w:pStyle w:val="Compact"/>
      </w:pPr>
      <w:r>
        <w:t xml:space="preserve">3:32 p.m. Sample responses:</w:t>
      </w:r>
    </w:p>
    <w:p>
      <w:pPr>
        <w:numPr>
          <w:ilvl w:val="1"/>
          <w:numId w:val="1007"/>
        </w:numPr>
        <w:pStyle w:val="Compact"/>
      </w:pPr>
      <w:r>
        <w:t xml:space="preserve">From 2:45, it is 15 minutes from 2:45 to 3:00 and another 30 minutes to 3:30. That's 45 minutes, so 47 minutes from 2:45 would be 3:32.</w:t>
      </w:r>
    </w:p>
    <w:p>
      <w:pPr>
        <w:numPr>
          <w:ilvl w:val="1"/>
          <w:numId w:val="1007"/>
        </w:numPr>
        <w:pStyle w:val="Compact"/>
      </w:pPr>
      <w:r>
        <w:t xml:space="preserve">I know that 60 minutes from 2:45 is 3:45, and 47 minutes is 13 minutes before 3:45, which is 3:32 p.m.</w:t>
      </w:r>
    </w:p>
    <w:p>
      <w:pPr>
        <w:numPr>
          <w:ilvl w:val="0"/>
          <w:numId w:val="1006"/>
        </w:numPr>
        <w:pStyle w:val="Compact"/>
      </w:pPr>
      <w:r>
        <w:t xml:space="preserve">No. Sample response:</w:t>
      </w:r>
    </w:p>
    <w:p>
      <w:pPr>
        <w:numPr>
          <w:ilvl w:val="1"/>
          <w:numId w:val="1008"/>
        </w:numPr>
        <w:pStyle w:val="Compact"/>
      </w:pPr>
      <w:r>
        <w:t xml:space="preserve">I know that 4:40 is 30 minutes from 5:10 p.m. If the show is shorter than 30 minutes, it must have started after 4:40.</w:t>
      </w:r>
    </w:p>
    <w:p>
      <w:pPr>
        <w:numPr>
          <w:ilvl w:val="1"/>
          <w:numId w:val="1008"/>
        </w:numPr>
        <w:pStyle w:val="Compact"/>
      </w:pPr>
      <w:r>
        <w:t xml:space="preserve">I know that 20 minutes before 5:10 is 4:50, so 24 minutes before 5:10 is 4:46, which is after 4:40.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2022-12-14T12:19:14Z</dcterms:created>
  <dcterms:modified xsi:type="dcterms:W3CDTF">2022-12-14T12:19:14Z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T4y52RgGkGhxCQoHxe23ZV9n/dNZAesqYzttfrPMZN5riPyAdI5oNbTtqRmUiZsNZo+EVU2LtjHmsYgOx8Nngw==</vt:lpwstr>
  </property>
</Properties>
</file>