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its medians are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881" cy="3557981"/>
            <wp:effectExtent b="0" l="0" r="0" t="0"/>
            <wp:docPr descr="Triangle ABC graphed. A = -2 comma 0, B = 0 comma 4, C = 3 comma 2. median CD, D = -1 comma 2. median BF, F = 0 point 5 comma 1. median AE, E = 1 point 5 comma 3. " title="" id="22" name="Picture"/>
            <a:graphic>
              <a:graphicData uri="http://schemas.openxmlformats.org/drawingml/2006/picture">
                <pic:pic>
                  <pic:nvPicPr>
                    <pic:cNvPr descr="/app/tmp/embedder-1670998089.26696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81" cy="3557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true.</w:t>
      </w:r>
    </w:p>
    <w:p>
      <w:pPr>
        <w:numPr>
          <w:ilvl w:val="1"/>
          <w:numId w:val="1002"/>
        </w:numPr>
      </w:pPr>
      <w:r>
        <w:t xml:space="preserve">The medians intersect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 medians and altitudes are the same for this triangle.</w:t>
      </w:r>
    </w:p>
    <w:p>
      <w:pPr>
        <w:numPr>
          <w:ilvl w:val="1"/>
          <w:numId w:val="1002"/>
        </w:numPr>
      </w:pPr>
      <w:r>
        <w:t xml:space="preserve">An equation for median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Point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way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Median</w:t>
      </w:r>
      <w:r>
        <w:t xml:space="preserve"> </w:t>
      </w:r>
      <m:oMath>
        <m:r>
          <m:t>B</m:t>
        </m:r>
        <m:r>
          <m:t>F</m:t>
        </m:r>
      </m:oMath>
      <w:r>
        <w:t xml:space="preserve"> </w:t>
      </w:r>
      <w:r>
        <w:t xml:space="preserve">is congruent to median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has vertices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6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What is the point of intersection of the triangle’s medians?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and its medians are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331720"/>
            <wp:effectExtent b="0" l="0" r="0" t="0"/>
            <wp:docPr descr="Triangle EFG and its medians EH, FI, and GJ drawn." title="" id="25" name="Picture"/>
            <a:graphic>
              <a:graphicData uri="http://schemas.openxmlformats.org/drawingml/2006/picture">
                <pic:pic>
                  <pic:nvPicPr>
                    <pic:cNvPr descr="/app/tmp/embedder-1670998089.40032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Match each pair of segments with the ratios of their lengths.</w:t>
      </w:r>
    </w:p>
    <w:p>
      <w:pPr>
        <w:numPr>
          <w:ilvl w:val="1"/>
          <w:numId w:val="1003"/>
        </w:numPr>
      </w:pPr>
      <m:oMath>
        <m:r>
          <m:t>G</m:t>
        </m:r>
        <m:r>
          <m:t>K</m:t>
        </m:r>
        <m:r>
          <m:rPr>
            <m:sty m:val="p"/>
          </m:rPr>
          <m:t>:</m:t>
        </m:r>
        <m:r>
          <m:t>K</m:t>
        </m:r>
        <m:r>
          <m:t>J</m:t>
        </m:r>
      </m:oMath>
    </w:p>
    <w:p>
      <w:pPr>
        <w:numPr>
          <w:ilvl w:val="1"/>
          <w:numId w:val="1003"/>
        </w:numPr>
      </w:pPr>
      <m:oMath>
        <m:r>
          <m:t>G</m:t>
        </m:r>
        <m:r>
          <m:t>H</m:t>
        </m:r>
        <m:r>
          <m:rPr>
            <m:sty m:val="p"/>
          </m:rPr>
          <m:t>:</m:t>
        </m:r>
        <m:r>
          <m:t>H</m:t>
        </m:r>
        <m:r>
          <m:t>F</m:t>
        </m:r>
      </m:oMath>
    </w:p>
    <w:p>
      <w:pPr>
        <w:numPr>
          <w:ilvl w:val="1"/>
          <w:numId w:val="1003"/>
        </w:numPr>
      </w:pPr>
      <m:oMath>
        <m:r>
          <m:t>H</m:t>
        </m:r>
        <m:r>
          <m:t>K</m:t>
        </m:r>
        <m:r>
          <m:rPr>
            <m:sty m:val="p"/>
          </m:rPr>
          <m:t>:</m:t>
        </m:r>
        <m:r>
          <m:t>K</m:t>
        </m:r>
        <m:r>
          <m:t>E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: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1</m:t>
        </m:r>
        <m:r>
          <m:rPr>
            <m:sty m:val="p"/>
          </m:rPr>
          <m:t>: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2</m:t>
        </m:r>
        <m:r>
          <m:rPr>
            <m:sty m:val="p"/>
          </m:rPr>
          <m:t>: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Given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 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10</m:t>
            </m:r>
          </m:e>
        </m:d>
      </m:oMath>
      <w:r>
        <w:t xml:space="preserve">, find the point that partitions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1</m:t>
        </m:r>
        <m:r>
          <m:rPr>
            <m:sty m:val="p"/>
          </m:rPr>
          <m:t>:</m:t>
        </m:r>
        <m:r>
          <m:t>4</m:t>
        </m:r>
      </m:oMath>
      <w:r>
        <w:t xml:space="preserve"> </w:t>
      </w:r>
      <w:r>
        <w:t xml:space="preserve">ratio.</w:t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Graph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under a dilation using center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72" cy="2498572"/>
            <wp:effectExtent b="0" l="0" r="0" t="0"/>
            <wp:docPr descr="Quadrilateral ABCD. Point A at 0 comma 0. Point B at 10 comma 6. Point C at 12 comma 18. Point D at negative 6 comma 6." title="" id="28" name="Picture"/>
            <a:graphic>
              <a:graphicData uri="http://schemas.openxmlformats.org/drawingml/2006/picture">
                <pic:pic>
                  <pic:nvPicPr>
                    <pic:cNvPr descr="/app/tmp/embedder-1670998089.48567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72" cy="2498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A trapezoid is a quadrilateral with at least one pair of parallel sides. Show that the quadrilateral formed by the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10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is a trapezoid.</w:t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numPr>
          <w:ilvl w:val="0"/>
          <w:numId w:val="1001"/>
        </w:numPr>
      </w:pPr>
      <w:r>
        <w:t xml:space="preserve">Here are the graphs of the 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with radius 6 units and the line given by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11</m:t>
        </m:r>
      </m:oMath>
      <w:r>
        <w:t xml:space="preserve">. Determine whether the circle and the line intersect at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57" cy="3900957"/>
            <wp:effectExtent b="0" l="0" r="0" t="0"/>
            <wp:docPr descr="Graph of circle with center 0 comma 0, radius 6 units. Line is 2x plus y equals 11." title="" id="31" name="Picture"/>
            <a:graphic>
              <a:graphicData uri="http://schemas.openxmlformats.org/drawingml/2006/picture">
                <pic:pic>
                  <pic:nvPicPr>
                    <pic:cNvPr descr="/app/tmp/embedder-1670998089.585903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A parabola has focus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 and directrix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is on the parabola. How far is this point from the focus?</w:t>
      </w:r>
    </w:p>
    <w:p>
      <w:pPr>
        <w:numPr>
          <w:ilvl w:val="1"/>
          <w:numId w:val="1005"/>
        </w:numPr>
      </w:pPr>
      <w:r>
        <w:t xml:space="preserve">8 units</w:t>
      </w:r>
    </w:p>
    <w:p>
      <w:pPr>
        <w:numPr>
          <w:ilvl w:val="1"/>
          <w:numId w:val="1005"/>
        </w:numPr>
      </w:pPr>
      <w:r>
        <w:t xml:space="preserve">5 units</w:t>
      </w:r>
    </w:p>
    <w:p>
      <w:pPr>
        <w:numPr>
          <w:ilvl w:val="1"/>
          <w:numId w:val="1005"/>
        </w:numPr>
      </w:pPr>
      <w:r>
        <w:t xml:space="preserve">3 units</w:t>
      </w:r>
    </w:p>
    <w:p>
      <w:pPr>
        <w:numPr>
          <w:ilvl w:val="1"/>
          <w:numId w:val="1005"/>
        </w:numPr>
      </w:pPr>
      <w:r>
        <w:t xml:space="preserve">2 units</w:t>
      </w:r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2022-12-14T06:08:10Z</dcterms:created>
  <dcterms:modified xsi:type="dcterms:W3CDTF">2022-12-14T06:08:10Z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LiaDjMU/GsB7gPrCw6b4zcxL68kElqNzHPwb0uCGrrwKIsbVqbfinb5kWdySwtSl9aOSTxAc/miZdv6ilImt4Q==</vt:lpwstr>
  </property>
</Properties>
</file>