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93fab0fecc1200dfc4f5dbb089a900c59c3e6"/>
    <w:p>
      <w:pPr>
        <w:pStyle w:val="Heading2"/>
      </w:pPr>
      <w:r>
        <w:t xml:space="preserve">Unit 4 Lesson 16: Using Graphs and Logarithms to Solve Problems (Part 2)</w:t>
      </w:r>
    </w:p>
    <w:bookmarkEnd w:id="20"/>
    <w:bookmarkStart w:id="22" w:name="two-bank-accounts-warm-up"/>
    <w:p>
      <w:pPr>
        <w:pStyle w:val="Heading3"/>
      </w:pPr>
      <w:r>
        <w:t xml:space="preserve">1 Two Bank Accounts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business owner opened two different types of investment accounts at the start of the year. 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represent the values of the two accounts as a function of the number of months after the accounts were opened.</w:t>
      </w:r>
    </w:p>
    <w:p>
      <w:pPr>
        <w:numPr>
          <w:ilvl w:val="0"/>
          <w:numId w:val="1001"/>
        </w:numPr>
        <w:pStyle w:val="Compact"/>
      </w:pPr>
      <w:r>
        <w:t xml:space="preserve">Here are some true statements about the investment accounts. What does each statement mean?</w:t>
      </w:r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&gt;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&lt;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If the two functions were graphed on the same coordinate plane, what might it look like? Sketch the two functions.</w:t>
      </w:r>
    </w:p>
    <w:bookmarkEnd w:id="21"/>
    <w:bookmarkEnd w:id="22"/>
    <w:bookmarkStart w:id="27" w:name="bacteria-in-different-conditions"/>
    <w:p>
      <w:pPr>
        <w:pStyle w:val="Heading3"/>
      </w:pPr>
      <w:r>
        <w:t xml:space="preserve">2 Bacteria in Different Conditions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study the growth of bacteria in different conditions, a scientist measures the area, in square millimeters, occupied by two populations.</w:t>
      </w:r>
    </w:p>
    <w:p>
      <w:pPr>
        <w:pStyle w:val="BodyText"/>
      </w:pPr>
      <w:r>
        <w:t xml:space="preserve">The growth of Population A, in square millimeters, can be modeled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24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0.4</m:t>
                </m:r>
                <m:r>
                  <m:t>h</m:t>
                </m:r>
              </m:e>
            </m:d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number of hours since the experiment began. The growth of Population B can be modeled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0.6</m:t>
                </m:r>
                <m:r>
                  <m:t>h</m:t>
                </m:r>
              </m:e>
            </m:d>
          </m:sup>
        </m:sSup>
      </m:oMath>
      <w:r>
        <w:t xml:space="preserve">. Here are the graphs representing the two populations.</w:t>
      </w:r>
    </w:p>
    <w:p>
      <w:pPr>
        <w:pStyle w:val="BodyText"/>
      </w:pPr>
      <w:r>
        <w:drawing>
          <wp:inline>
            <wp:extent cx="2990951" cy="2299169"/>
            <wp:effectExtent b="0" l="0" r="0" t="0"/>
            <wp:docPr descr="Coordinate plane, x, time, hours, 0 to 7, y, populations, square millimeters, 0 to 250. Two exponential functions. Line A begins 0 comma 24, line B begins 0 comma 9, line B meets line A near x = 5." title="" id="24" name="Picture"/>
            <a:graphic>
              <a:graphicData uri="http://schemas.openxmlformats.org/drawingml/2006/picture">
                <pic:pic>
                  <pic:nvPicPr>
                    <pic:cNvPr descr="/app/tmp/embedder-1671002045.99539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51" cy="2299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In this situation, what does the point of intersection of the two graphs tell us?</w:t>
      </w:r>
    </w:p>
    <w:p>
      <w:pPr>
        <w:numPr>
          <w:ilvl w:val="0"/>
          <w:numId w:val="1003"/>
        </w:numPr>
        <w:pStyle w:val="Compact"/>
      </w:pPr>
      <w:r>
        <w:t xml:space="preserve">Suppose the population coordinate of the point of intersection is 171. Explain why we can find the corresponding time coordinate by:</w:t>
      </w:r>
    </w:p>
    <w:p>
      <w:pPr>
        <w:numPr>
          <w:ilvl w:val="1"/>
          <w:numId w:val="1004"/>
        </w:numPr>
        <w:pStyle w:val="Compact"/>
      </w:pPr>
      <w:r>
        <w:t xml:space="preserve">solving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171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171</m:t>
        </m:r>
      </m:oMath>
    </w:p>
    <w:p>
      <w:pPr>
        <w:numPr>
          <w:ilvl w:val="1"/>
          <w:numId w:val="1004"/>
        </w:numPr>
        <w:pStyle w:val="Compact"/>
      </w:pPr>
      <w:r>
        <w:t xml:space="preserve">solving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Solve either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171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171</m:t>
        </m:r>
      </m:oMath>
      <w:r>
        <w:t xml:space="preserve">. Show your reasoning.</w:t>
      </w:r>
    </w:p>
    <w:p>
      <w:pPr>
        <w:numPr>
          <w:ilvl w:val="0"/>
          <w:numId w:val="1003"/>
        </w:numPr>
        <w:pStyle w:val="Compact"/>
      </w:pPr>
      <w:r>
        <w:t xml:space="preserve">Solve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</m:oMath>
      <w:r>
        <w:t xml:space="preserve">. Show your reasoning.</w:t>
      </w:r>
    </w:p>
    <w:bookmarkEnd w:id="26"/>
    <w:bookmarkEnd w:id="27"/>
    <w:bookmarkStart w:id="32" w:name="populations-of-two-countries"/>
    <w:p>
      <w:pPr>
        <w:pStyle w:val="Heading3"/>
      </w:pPr>
      <w:r>
        <w:t xml:space="preserve">3 Populations of Two Countries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population, in millions, of Country C is given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16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0.02</m:t>
                </m:r>
                <m:r>
                  <m:t>t</m:t>
                </m:r>
              </m:e>
            </m:d>
          </m:sup>
        </m:sSup>
      </m:oMath>
      <w:r>
        <w:t xml:space="preserve">. The population of Country D is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17.5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0.025</m:t>
                </m:r>
                <m:r>
                  <m:t>t</m:t>
                </m:r>
              </m:e>
            </m:d>
          </m:sup>
        </m:sSup>
      </m:oMath>
      <w:r>
        <w:t xml:space="preserve">. In both equations,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years since 1980.</w:t>
      </w:r>
    </w:p>
    <w:p>
      <w:pPr>
        <w:numPr>
          <w:ilvl w:val="0"/>
          <w:numId w:val="1005"/>
        </w:numPr>
        <w:pStyle w:val="Compact"/>
      </w:pPr>
      <w:r>
        <w:t xml:space="preserve">Will there be a time when the two populations are equal?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At some point in time, the population of Country C reached 30 million. When does this happen?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2022-12-14T07:14:06Z</dcterms:created>
  <dcterms:modified xsi:type="dcterms:W3CDTF">2022-12-14T07:14:06Z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9tzbgatjW4sbpzDOTTol5esPY9vEVjJS3FSegyBBowjS2J7Yx+uj1t5Dk9AcXgmN0ucaXdDcb0lZ3nvzVE6gVQ==</vt:lpwstr>
  </property>
</Properties>
</file>