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7.png" ContentType="image/png"/>
  <Override PartName="/word/media/rId30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f867f46916a37efa128a079b0d352f0eb6c854"/>
    <w:p>
      <w:pPr>
        <w:pStyle w:val="Heading2"/>
      </w:pPr>
      <w:r>
        <w:t xml:space="preserve">Unit 4 Lesson 17: Writing Inverse Functions to Solve Problems</w:t>
      </w:r>
    </w:p>
    <w:bookmarkEnd w:id="20"/>
    <w:bookmarkStart w:id="25" w:name="water-in-a-tank"/>
    <w:p>
      <w:pPr>
        <w:pStyle w:val="Heading3"/>
      </w:pPr>
      <w:r>
        <w:t xml:space="preserve">1 Water in a Tank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tank contained some water. The function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represents the relationship between</w:t>
      </w:r>
      <w:r>
        <w:t xml:space="preserve"> </w:t>
      </w:r>
      <m:oMath>
        <m:r>
          <m:t>t</m:t>
        </m:r>
      </m:oMath>
      <w:r>
        <w:t xml:space="preserve">, time in minutes, and the amount of water in the tank in liters. The equation</w:t>
      </w:r>
      <w:r>
        <w:t xml:space="preserve"> </w:t>
      </w:r>
      <m:oMath>
        <m:r>
          <m:t>w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80</m:t>
        </m:r>
        <m:r>
          <m:rPr>
            <m:sty m:val="p"/>
          </m:rPr>
          <m:t>−</m:t>
        </m:r>
        <m:r>
          <m:t>2.5</m:t>
        </m:r>
        <m:r>
          <m:t>t</m:t>
        </m:r>
      </m:oMath>
      <w:r>
        <w:t xml:space="preserve"> </w:t>
      </w:r>
      <w:r>
        <w:t xml:space="preserve">defines this function.</w:t>
      </w:r>
    </w:p>
    <w:p>
      <w:pPr>
        <w:numPr>
          <w:ilvl w:val="0"/>
          <w:numId w:val="1001"/>
        </w:numPr>
      </w:pPr>
      <w:r>
        <w:t xml:space="preserve">Discuss with a partner:</w:t>
      </w:r>
    </w:p>
    <w:p>
      <w:pPr>
        <w:numPr>
          <w:ilvl w:val="1"/>
          <w:numId w:val="1002"/>
        </w:numPr>
        <w:pStyle w:val="Compact"/>
      </w:pPr>
      <w:r>
        <w:t xml:space="preserve">How is the water in the tank changing? Be as specific as possible. </w:t>
      </w:r>
    </w:p>
    <w:p>
      <w:pPr>
        <w:numPr>
          <w:ilvl w:val="1"/>
          <w:numId w:val="1002"/>
        </w:numPr>
        <w:pStyle w:val="Compact"/>
      </w:pPr>
      <w:r>
        <w:t xml:space="preserve">What does</w:t>
      </w:r>
      <w:r>
        <w:t xml:space="preserve"> </w:t>
      </w:r>
      <m:oMath>
        <m:r>
          <m:t>w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represent? Is</w:t>
      </w:r>
      <w:r>
        <w:t xml:space="preserve"> </w:t>
      </w:r>
      <m:oMath>
        <m:r>
          <m:t>w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the input or the output of this function?</w:t>
      </w:r>
    </w:p>
    <w:p>
      <w:pPr>
        <w:numPr>
          <w:ilvl w:val="0"/>
          <w:numId w:val="1001"/>
        </w:numPr>
        <w:pStyle w:val="Compact"/>
      </w:pPr>
      <w:r>
        <w:t xml:space="preserve">Sketch a graph of the function. Be sure to label the axes.</w:t>
      </w:r>
    </w:p>
    <w:p>
      <w:pPr>
        <w:pStyle w:val="FirstParagraph"/>
      </w:pPr>
      <w:r>
        <w:drawing>
          <wp:inline>
            <wp:extent cx="2643339" cy="2623527"/>
            <wp:effectExtent b="0" l="0" r="0" t="0"/>
            <wp:docPr descr="Blank grid, origin O." title="" id="22" name="Picture"/>
            <a:graphic>
              <a:graphicData uri="http://schemas.openxmlformats.org/drawingml/2006/picture">
                <pic:pic>
                  <pic:nvPicPr>
                    <pic:cNvPr descr="/app/tmp/embedder-1670993843.509849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339" cy="2623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4" w:name="another-look-at-the-tank"/>
    <w:p>
      <w:pPr>
        <w:pStyle w:val="Heading3"/>
      </w:pPr>
      <w:r>
        <w:t xml:space="preserve">2 Another Look at the Tank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tank contained 80 liters of water. The function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represents the relationship between</w:t>
      </w:r>
      <w:r>
        <w:t xml:space="preserve"> </w:t>
      </w:r>
      <m:oMath>
        <m:r>
          <m:t>t</m:t>
        </m:r>
      </m:oMath>
      <w:r>
        <w:t xml:space="preserve">, time in minutes, and the amount of water in the tank in liters. The equation</w:t>
      </w:r>
      <w:r>
        <w:t xml:space="preserve"> </w:t>
      </w:r>
      <m:oMath>
        <m:r>
          <m:t>w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80</m:t>
        </m:r>
        <m:r>
          <m:rPr>
            <m:sty m:val="p"/>
          </m:rPr>
          <m:t>−</m:t>
        </m:r>
        <m:r>
          <m:t>2.5</m:t>
        </m:r>
        <m:r>
          <m:t>t</m:t>
        </m:r>
      </m:oMath>
      <w:r>
        <w:t xml:space="preserve"> </w:t>
      </w:r>
      <w:r>
        <w:t xml:space="preserve">defines this function.</w:t>
      </w:r>
    </w:p>
    <w:p>
      <w:pPr>
        <w:numPr>
          <w:ilvl w:val="0"/>
          <w:numId w:val="1003"/>
        </w:numPr>
        <w:pStyle w:val="Compact"/>
      </w:pPr>
      <w:r>
        <w:t xml:space="preserve">How much water will be in the tank after 13 minutes?</w:t>
      </w:r>
    </w:p>
    <w:p>
      <w:pPr>
        <w:numPr>
          <w:ilvl w:val="0"/>
          <w:numId w:val="1003"/>
        </w:numPr>
        <w:pStyle w:val="Compact"/>
      </w:pPr>
      <w:r>
        <w:t xml:space="preserve">How many minutes will it take until the tank has 5 liters of water?</w:t>
      </w:r>
    </w:p>
    <w:p>
      <w:pPr>
        <w:numPr>
          <w:ilvl w:val="0"/>
          <w:numId w:val="1003"/>
        </w:numPr>
        <w:pStyle w:val="Compact"/>
      </w:pPr>
      <w:r>
        <w:t xml:space="preserve">In this situation, what information can we gain from the inverse of function</w:t>
      </w:r>
      <w:r>
        <w:t xml:space="preserve"> </w:t>
      </w:r>
      <m:oMath>
        <m:r>
          <m:t>w</m:t>
        </m:r>
      </m:oMath>
      <w:r>
        <w:t xml:space="preserve">?</w:t>
      </w:r>
    </w:p>
    <w:p>
      <w:pPr>
        <w:numPr>
          <w:ilvl w:val="0"/>
          <w:numId w:val="1003"/>
        </w:numPr>
        <w:pStyle w:val="Compact"/>
      </w:pPr>
      <w:r>
        <w:t xml:space="preserve">Find the inverse of function</w:t>
      </w:r>
      <w:r>
        <w:t xml:space="preserve"> </w:t>
      </w:r>
      <m:oMath>
        <m:r>
          <m:t>w</m:t>
        </m:r>
      </m:oMath>
      <w:r>
        <w:t xml:space="preserve">. Be prepared to explain or show your reasoning.</w:t>
      </w:r>
    </w:p>
    <w:p>
      <w:pPr>
        <w:numPr>
          <w:ilvl w:val="0"/>
          <w:numId w:val="1003"/>
        </w:numPr>
        <w:pStyle w:val="Compact"/>
      </w:pPr>
      <w:r>
        <w:t xml:space="preserve">How would the graph of the inverse function of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compare to the graph of</w:t>
      </w:r>
      <w:r>
        <w:t xml:space="preserve"> </w:t>
      </w:r>
      <m:oMath>
        <m:r>
          <m:t>w</m:t>
        </m:r>
      </m:oMath>
      <w:r>
        <w:t xml:space="preserve">? Describe or sketch your prediction.</w:t>
      </w:r>
    </w:p>
    <w:bookmarkEnd w:id="26"/>
    <w:bookmarkStart w:id="33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3021190" cy="2935300"/>
            <wp:effectExtent b="0" l="0" r="0" t="0"/>
            <wp:docPr descr="graph of a line with negative slope" title="" id="28" name="Picture"/>
            <a:graphic>
              <a:graphicData uri="http://schemas.openxmlformats.org/drawingml/2006/picture">
                <pic:pic>
                  <pic:nvPicPr>
                    <pic:cNvPr descr="/app/tmp/embedder-1670993843.575743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190" cy="2935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016656" cy="2939034"/>
            <wp:effectExtent b="0" l="0" r="0" t="0"/>
            <wp:docPr descr="graph of a line with negative slope" title="" id="31" name="Picture"/>
            <a:graphic>
              <a:graphicData uri="http://schemas.openxmlformats.org/drawingml/2006/picture">
                <pic:pic>
                  <pic:nvPicPr>
                    <pic:cNvPr descr="/app/tmp/embedder-1670993843.657994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656" cy="29390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2" w:name="phones-in-homes"/>
    <w:p>
      <w:pPr>
        <w:pStyle w:val="Heading3"/>
      </w:pPr>
      <w:r>
        <w:t xml:space="preserve">3 Phones in Homes</w:t>
      </w:r>
    </w:p>
    <w:bookmarkStart w:id="4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 2004, less than 5% of the homes in the U.S. relied only on a cell phone. Since then, the percentage of homes that used only cell phones have increased.</w:t>
      </w:r>
    </w:p>
    <w:p>
      <w:pPr>
        <w:pStyle w:val="BodyText"/>
      </w:pPr>
      <w:r>
        <w:t xml:space="preserve">Here are the percentages of homes with only cell phones from 2004 to 2009.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years since 2004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percentages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9.6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13.6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22.7</w:t>
            </w:r>
          </w:p>
        </w:tc>
      </w:tr>
    </w:tbl>
    <w:p>
      <w:pPr>
        <w:pStyle w:val="BodyText"/>
      </w:pPr>
      <w:r>
        <w:drawing>
          <wp:inline>
            <wp:extent cx="2985452" cy="2260358"/>
            <wp:effectExtent b="0" l="0" r="0" t="0"/>
            <wp:docPr descr="Graph of data, origin O." title="" id="36" name="Picture"/>
            <a:graphic>
              <a:graphicData uri="http://schemas.openxmlformats.org/drawingml/2006/picture">
                <pic:pic>
                  <pic:nvPicPr>
                    <pic:cNvPr descr="/app/tmp/embedder-1670993843.794841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452" cy="2260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</w:t>
      </w:r>
    </w:p>
    <w:p>
      <w:pPr>
        <w:numPr>
          <w:ilvl w:val="0"/>
          <w:numId w:val="1004"/>
        </w:numPr>
      </w:pPr>
      <w:r>
        <w:t xml:space="preserve">Suppose a linear function,</w:t>
      </w:r>
      <w:r>
        <w:t xml:space="preserve"> </w:t>
      </w:r>
      <m:oMath>
        <m:r>
          <m:t>P</m:t>
        </m:r>
      </m:oMath>
      <w:r>
        <w:t xml:space="preserve">, gives us the percentage of homes with only cell phones as a function of years since 2004,</w:t>
      </w:r>
      <w:r>
        <w:t xml:space="preserve"> </w:t>
      </w:r>
      <m:oMath>
        <m:r>
          <m:t>t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Fit a line on the scatter plot to represent this function and write an equation that could define the function. Use function notation.</w:t>
      </w:r>
    </w:p>
    <w:p>
      <w:pPr>
        <w:numPr>
          <w:ilvl w:val="0"/>
          <w:numId w:val="1004"/>
        </w:numPr>
        <w:pStyle w:val="Compact"/>
      </w:pPr>
      <w:r>
        <w:t xml:space="preserve">Use your equation to find the value of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</m:e>
        </m:d>
      </m:oMath>
      <w:r>
        <w:t xml:space="preserve">. Then, explain what it means in this situation.</w:t>
      </w:r>
    </w:p>
    <w:p>
      <w:pPr>
        <w:numPr>
          <w:ilvl w:val="0"/>
          <w:numId w:val="1004"/>
        </w:numPr>
        <w:pStyle w:val="Compact"/>
      </w:pPr>
      <w:r>
        <w:t xml:space="preserve">Use your equation to solve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30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t</m:t>
        </m:r>
      </m:oMath>
      <w:r>
        <w:t xml:space="preserve">. What does the solution represent?</w:t>
      </w:r>
    </w:p>
    <w:p>
      <w:pPr>
        <w:numPr>
          <w:ilvl w:val="0"/>
          <w:numId w:val="1004"/>
        </w:numPr>
        <w:pStyle w:val="Compact"/>
      </w:pPr>
      <w:r>
        <w:t xml:space="preserve">Suppose we want to know when the percentage of homes with only cell phones would reach 50%, 75%, or 100% (assuming that the trend continues and the function stays valid). What equation could be written to help us find the years that correspond to those percentages?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2022-12-14T04:57:24Z</dcterms:created>
  <dcterms:modified xsi:type="dcterms:W3CDTF">2022-12-14T04:57:24Z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cAMSZ/gWHYMVMDhgAfWOtSo9n3MCd99Gg8fPcT9Ck+RUB1c+lJ7l3tDUm35QkaLdE9Xm9Rb9gl0GTSoBS02QuQ==</vt:lpwstr>
  </property>
</Properties>
</file>