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7, Lesson 2</w:t>
      </w:r>
    </w:p>
    <w:bookmarkStart w:id="43" w:name="lesson-467301"/>
    <w:p>
      <w:pPr>
        <w:pStyle w:val="Heading1"/>
      </w:pPr>
      <w:r>
        <w:t xml:space="preserve">Points on the Number Line</w:t>
      </w:r>
    </w:p>
    <w:p>
      <w:pPr>
        <w:pStyle w:val="FirstParagraph"/>
      </w:pPr>
      <w:r>
        <w:t xml:space="preserve">Let’s plot positive and negative numbers on the number line.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23" w:name="activity-467302"/>
    <w:p>
      <w:pPr>
        <w:pStyle w:val="Heading2"/>
      </w:pPr>
      <w:r>
        <w:t xml:space="preserve">2.1</w:t>
      </w:r>
      <w:r>
        <w:t xml:space="preserve">A Point on the Number Line</w:t>
      </w:r>
    </w:p>
    <w:p>
      <w:pPr>
        <w:pStyle w:val="FirstParagraph"/>
      </w:pPr>
      <w:r>
        <w:t xml:space="preserve">Which of the following numbers could be represented by point </w:t>
      </w:r>
      <m:oMath>
        <m:r>
          <m:t>B</m:t>
        </m:r>
      </m:oMath>
      <w:r>
        <w:t xml:space="preserve">?</w:t>
      </w:r>
    </w:p>
    <w:p>
      <w:pPr>
        <w:pStyle w:val="BodyText"/>
      </w:pPr>
      <w:r>
        <w:drawing>
          <wp:inline>
            <wp:extent cx="1498549" cy="473801"/>
            <wp:effectExtent b="0" l="0" r="0" t="0"/>
            <wp:docPr descr="Number line, 0 to 4 by ones. Point B is halfway between 2 and 3." title="" id="21" name="Picture"/>
            <a:graphic>
              <a:graphicData uri="http://schemas.openxmlformats.org/drawingml/2006/picture">
                <pic:pic>
                  <pic:nvPicPr>
                    <pic:cNvPr descr="/app/tmp/embedder-1732018242.910044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549" cy="4738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2.45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35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2.11</w:t>
      </w:r>
    </w:p>
    <w:p>
      <w:pPr>
        <w:pStyle w:val="BodyText"/>
      </w:pPr>
      <w:r>
        <w:t xml:space="preserve">-2.5</w:t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30" w:name="activity-467303"/>
    <w:p>
      <w:pPr>
        <w:pStyle w:val="Heading2"/>
      </w:pPr>
      <w:r>
        <w:t xml:space="preserve">2.2</w:t>
      </w:r>
      <w:r>
        <w:t xml:space="preserve">What’s the Temperature?</w:t>
      </w:r>
    </w:p>
    <w:p>
      <w:pPr>
        <w:numPr>
          <w:ilvl w:val="0"/>
          <w:numId w:val="1001"/>
        </w:numPr>
      </w:pPr>
      <w:r>
        <w:t xml:space="preserve">Here are five thermometers. The first four thermometers show temperatures in degrees Celsius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​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nor/>
                <m:sty m:val="p"/>
              </m:rPr>
              <m:t>C</m:t>
            </m:r>
          </m:e>
        </m:d>
      </m:oMath>
      <w:r>
        <w:t xml:space="preserve">. Write the temperatures in the blanks.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654166"/>
            <wp:effectExtent b="0" l="0" r="0" t="0"/>
            <wp:docPr descr="Five vertical thermometers, a through e." title="" id="25" name="Picture"/>
            <a:graphic>
              <a:graphicData uri="http://schemas.openxmlformats.org/drawingml/2006/picture">
                <pic:pic>
                  <pic:nvPicPr>
                    <pic:cNvPr descr="/app/tmp/embedder-1732018242.99512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4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last thermometer is missing some numbers. Write them in the boxes.</w:t>
      </w:r>
    </w:p>
    <w:p>
      <w:pPr>
        <w:numPr>
          <w:ilvl w:val="0"/>
          <w:numId w:val="1001"/>
        </w:numPr>
      </w:pPr>
      <w:r>
        <w:t xml:space="preserve">Elena says that the thermometer shown here reads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because the line is above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Jada says that it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Do you agree with either of them?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3616" cy="6770841"/>
            <wp:effectExtent b="0" l="0" r="0" t="0"/>
            <wp:docPr descr="A thermometer labeled negative 4 to 5 by ones. It is shaded up to the halfway point between negative 2 and negative 1." title="" id="28" name="Picture"/>
            <a:graphic>
              <a:graphicData uri="http://schemas.openxmlformats.org/drawingml/2006/picture">
                <pic:pic>
                  <pic:nvPicPr>
                    <pic:cNvPr descr="/app/tmp/embedder-1732018243.08295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16" cy="6770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35" w:name="activity-467304"/>
    <w:p>
      <w:pPr>
        <w:pStyle w:val="Heading2"/>
      </w:pPr>
      <w:r>
        <w:t xml:space="preserve">2.3</w:t>
      </w:r>
      <w:r>
        <w:t xml:space="preserve">Folded Number Lines</w:t>
      </w:r>
    </w:p>
    <w:p>
      <w:pPr>
        <w:pStyle w:val="FirstParagraph"/>
      </w:pPr>
      <w:r>
        <w:t xml:space="preserve">Your teacher will give you a sheet of tracing paper. Follow the steps to make your own number line.</w:t>
      </w:r>
    </w:p>
    <w:p>
      <w:pPr>
        <w:numPr>
          <w:ilvl w:val="0"/>
          <w:numId w:val="1002"/>
        </w:numPr>
        <w:pStyle w:val="Compact"/>
      </w:pPr>
      <w:r>
        <w:t xml:space="preserve">Use a straightedge or a ruler to draw a horizontal line. Mark the middle point of the line, and label it 0.</w:t>
      </w:r>
    </w:p>
    <w:p>
      <w:pPr>
        <w:numPr>
          <w:ilvl w:val="0"/>
          <w:numId w:val="1002"/>
        </w:numPr>
        <w:pStyle w:val="Compact"/>
      </w:pPr>
      <w:r>
        <w:t xml:space="preserve">To the right of 0, draw tick marks that are 1 centimeter apart. Label the tick marks 1, 2, 3, . . . , 10. This represents the positive side of your number line.</w:t>
      </w:r>
    </w:p>
    <w:p>
      <w:pPr>
        <w:numPr>
          <w:ilvl w:val="0"/>
          <w:numId w:val="1002"/>
        </w:numPr>
        <w:pStyle w:val="Compact"/>
      </w:pPr>
      <w:r>
        <w:t xml:space="preserve">Fold your paper so that a vertical crease goes through 0 and the two sides of the number line match up perfectly.</w:t>
      </w:r>
    </w:p>
    <w:p>
      <w:pPr>
        <w:numPr>
          <w:ilvl w:val="0"/>
          <w:numId w:val="1002"/>
        </w:numPr>
        <w:pStyle w:val="Compact"/>
      </w:pPr>
      <w:r>
        <w:t xml:space="preserve">Use the fold to help you trace the tick marks that you already drew onto the opposite side of the number line. Unfold and label the tick marks -1, -2, -3. . . -10. This represents the negative side of your number line.</w:t>
      </w:r>
    </w:p>
    <w:p>
      <w:pPr>
        <w:numPr>
          <w:ilvl w:val="0"/>
          <w:numId w:val="1003"/>
        </w:numPr>
      </w:pPr>
      <w:r>
        <w:t xml:space="preserve">Use your number line to answer these questions:</w:t>
      </w:r>
    </w:p>
    <w:p>
      <w:pPr>
        <w:numPr>
          <w:ilvl w:val="1"/>
          <w:numId w:val="1004"/>
        </w:numPr>
        <w:pStyle w:val="Compact"/>
      </w:pPr>
      <w:r>
        <w:t xml:space="preserve">Which number is the same distance away from 0 as is the number 4?</w:t>
      </w:r>
    </w:p>
    <w:p>
      <w:pPr>
        <w:numPr>
          <w:ilvl w:val="1"/>
          <w:numId w:val="1004"/>
        </w:numPr>
        <w:pStyle w:val="Compact"/>
      </w:pPr>
      <w:r>
        <w:t xml:space="preserve">Which number is the same distance away from 0 as is the number -7?</w:t>
      </w:r>
    </w:p>
    <w:p>
      <w:pPr>
        <w:numPr>
          <w:ilvl w:val="1"/>
          <w:numId w:val="1004"/>
        </w:numPr>
        <w:pStyle w:val="Compact"/>
      </w:pPr>
      <w:r>
        <w:t xml:space="preserve">Two numbers that are the same distance from 0 on the number line are called</w:t>
      </w:r>
      <w:r>
        <w:t xml:space="preserve"> </w:t>
      </w:r>
      <w:r>
        <w:rPr>
          <w:bCs/>
          <w:b/>
        </w:rPr>
        <w:t xml:space="preserve">opposites</w:t>
      </w:r>
      <w:r>
        <w:t xml:space="preserve">. Find another pair of opposites on the number line.</w:t>
      </w:r>
    </w:p>
    <w:p>
      <w:pPr>
        <w:numPr>
          <w:ilvl w:val="1"/>
          <w:numId w:val="1004"/>
        </w:numPr>
        <w:pStyle w:val="Compact"/>
      </w:pPr>
      <w:r>
        <w:t xml:space="preserve">Choose a positive number and a negative number that is each farther away from 0 than is the number 5.</w:t>
      </w:r>
    </w:p>
    <w:p>
      <w:pPr>
        <w:numPr>
          <w:ilvl w:val="1"/>
          <w:numId w:val="1004"/>
        </w:numPr>
        <w:pStyle w:val="Compact"/>
      </w:pPr>
      <w:r>
        <w:t xml:space="preserve">Choose a positive number and a negative number that is each farther away from 0 than is the number -2.</w:t>
      </w:r>
    </w:p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3"/>
        </w:numPr>
      </w:pPr>
      <w:r>
        <w:t xml:space="preserve">Here is a number line with some points labeled with letters. What are the locations of points 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, and</w:t>
      </w:r>
      <w:r>
        <w:t xml:space="preserve"> </w:t>
      </w:r>
      <m:oMath>
        <m:r>
          <m:t>Y</m:t>
        </m:r>
      </m:oMath>
      <w:r>
        <w:t xml:space="preserve">? Be prepared to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473801"/>
            <wp:effectExtent b="0" l="0" r="0" t="0"/>
            <wp:docPr descr="A number line. Points labeled Y, X, P, in that order, all lie to the left of tick marks that count from 0 to 10 by ones." title="" id="32" name="Picture"/>
            <a:graphic>
              <a:graphicData uri="http://schemas.openxmlformats.org/drawingml/2006/picture">
                <pic:pic>
                  <pic:nvPicPr>
                    <pic:cNvPr descr="/app/tmp/embedder-1732018243.179630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4738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4" w:name="activity-467304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​At noon, the temperatures in Portland, Maine, and Phoenix, Arizona, had opposite values. The temperature in Portland was</w:t>
      </w:r>
      <w:r>
        <w:t xml:space="preserve"> </w:t>
      </w:r>
      <m:oMath>
        <m:sSup>
          <m:e>
            <m:r>
              <m:t>18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lower than in Phoenix. What was the temperature in each city? Explain your reasoning.</w:t>
      </w:r>
    </w:p>
    <w:bookmarkEnd w:id="34"/>
    <w:bookmarkEnd w:id="35"/>
    <w:bookmarkStart w:id="42" w:name="lesson-467301"/>
    <w:p>
      <w:pPr>
        <w:pStyle w:val="Heading2"/>
      </w:pPr>
      <w:r>
        <w:t xml:space="preserve">Lesson 2 Summary</w:t>
      </w:r>
    </w:p>
    <w:p>
      <w:pPr>
        <w:pStyle w:val="FirstParagraph"/>
      </w:pPr>
      <w:r>
        <w:t xml:space="preserve">Two numbers that are the same distance from 0 and on different sides of the number line are</w:t>
      </w:r>
      <w:r>
        <w:t xml:space="preserve"> </w:t>
      </w:r>
      <w:r>
        <w:rPr>
          <w:bCs/>
          <w:b/>
        </w:rPr>
        <w:t xml:space="preserve">opposites</w:t>
      </w:r>
      <w:r>
        <w:t xml:space="preserve">. For example, points A and B are opposites because they are both 2.5 units away from 0 and on opposite sides of 0.</w:t>
      </w:r>
    </w:p>
    <w:p>
      <w:pPr>
        <w:pStyle w:val="BodyText"/>
      </w:pPr>
      <w:r>
        <w:drawing>
          <wp:inline>
            <wp:extent cx="4474260" cy="473801"/>
            <wp:effectExtent b="0" l="0" r="0" t="0"/>
            <wp:docPr descr="Number line, negative 5 to 5 by ones. Point A is halfway between negative 3 and negative 2. Point B is halfway between 2 and 3. Point C is halfway between 4 and 5." title="" id="37" name="Picture"/>
            <a:graphic>
              <a:graphicData uri="http://schemas.openxmlformats.org/drawingml/2006/picture">
                <pic:pic>
                  <pic:nvPicPr>
                    <pic:cNvPr descr="/app/tmp/embedder-1732018243.270962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60" cy="4738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also say that the opposite of 8.3 is -8.3, and the opposite of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The opposite of 0 is itself.</w:t>
      </w:r>
    </w:p>
    <w:p>
      <w:pPr>
        <w:pStyle w:val="BodyText"/>
      </w:pPr>
      <w:r>
        <w:t xml:space="preserve">Here is another labeled number line with some</w:t>
      </w:r>
      <w:r>
        <w:t xml:space="preserve"> </w:t>
      </w:r>
      <w:r>
        <w:rPr>
          <w:bCs/>
          <w:b/>
        </w:rPr>
        <w:t xml:space="preserve">rational numbers</w:t>
      </w:r>
      <w:r>
        <w:t xml:space="preserve">. A rational number is a number that can be written as a positive or negative fraction.</w:t>
      </w:r>
    </w:p>
    <w:p>
      <w:pPr>
        <w:pStyle w:val="BodyText"/>
      </w:pPr>
      <w:r>
        <w:drawing>
          <wp:inline>
            <wp:extent cx="4474260" cy="285389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732018243.34655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6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number 4 is positive, and its location is 4 units to the right of 0 on the number line. The number 4 can be written as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 any other equivalent fraction. </w:t>
      </w:r>
    </w:p>
    <w:p>
      <w:pPr>
        <w:pStyle w:val="BodyText"/>
      </w:pPr>
      <w:r>
        <w:t xml:space="preserve">The number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is negative, and its location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units to the left of 0 on the number line. To locate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on the number line, we can divide the distance between 0 and -1 into thirds and then count 2 thirds to the left of 0.</w:t>
      </w:r>
    </w:p>
    <w:p>
      <w:pPr>
        <w:pStyle w:val="BodyText"/>
      </w:pPr>
      <w:r>
        <w:t xml:space="preserve">All fractions and their opposites are rational numbers.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2024-11-19T12:10:44Z</dcterms:created>
  <dcterms:modified xsi:type="dcterms:W3CDTF">2024-11-19T12:10:44Z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