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b838c94d2040b7ac5cb26403c4e98673a9a90"/>
    <w:p>
      <w:pPr>
        <w:pStyle w:val="Heading2"/>
      </w:pPr>
      <w:r>
        <w:t xml:space="preserve">Unit 4 Lesson 4: Compare and Order Decimals</w:t>
      </w:r>
    </w:p>
    <w:bookmarkEnd w:id="20"/>
    <w:bookmarkStart w:id="25" w:name="wu-estimation-exploration-warm-up"/>
    <w:p>
      <w:pPr>
        <w:pStyle w:val="Heading3"/>
      </w:pPr>
      <w:r>
        <w:t xml:space="preserve">WU Estimation Exploration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person in the image is 1.7 meters tall.</w:t>
      </w:r>
    </w:p>
    <w:p>
      <w:pPr>
        <w:pStyle w:val="BodyText"/>
      </w:pPr>
      <w:r>
        <w:t xml:space="preserve">Estimate the wingspan of the eagle in meters.</w:t>
      </w:r>
    </w:p>
    <w:p>
      <w:pPr>
        <w:pStyle w:val="BodyText"/>
      </w:pPr>
      <w:r>
        <w:drawing>
          <wp:inline>
            <wp:extent cx="3642309" cy="5498632"/>
            <wp:effectExtent b="0" l="0" r="0" t="0"/>
            <wp:docPr descr="Image of person next to eagle wingspan. Wingspan is about one and half times the height of the person." title="" id="22" name="Picture"/>
            <a:graphic>
              <a:graphicData uri="http://schemas.openxmlformats.org/drawingml/2006/picture">
                <pic:pic>
                  <pic:nvPicPr>
                    <pic:cNvPr descr="/app/tmp/embedder-1671023820.91445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09" cy="5498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all-in-order"/>
    <w:p>
      <w:pPr>
        <w:pStyle w:val="Heading3"/>
      </w:pPr>
      <w:r>
        <w:t xml:space="preserve">1 All in Order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Order the numbers from least to greatest. Use the number line if it is helpful.</w:t>
      </w:r>
    </w:p>
    <w:p>
      <w:pPr>
        <w:numPr>
          <w:ilvl w:val="0"/>
          <w:numId w:val="1000"/>
        </w:numPr>
      </w:pPr>
      <w:r>
        <w:t xml:space="preserve">1.08</w:t>
      </w:r>
    </w:p>
    <w:p>
      <w:pPr>
        <w:numPr>
          <w:ilvl w:val="0"/>
          <w:numId w:val="1000"/>
        </w:numPr>
      </w:pPr>
      <w:r>
        <w:t xml:space="preserve">0.08</w:t>
      </w:r>
    </w:p>
    <w:p>
      <w:pPr>
        <w:numPr>
          <w:ilvl w:val="0"/>
          <w:numId w:val="1000"/>
        </w:numPr>
      </w:pPr>
      <w:r>
        <w:t xml:space="preserve">0.80</w:t>
      </w:r>
    </w:p>
    <w:p>
      <w:pPr>
        <w:numPr>
          <w:ilvl w:val="0"/>
          <w:numId w:val="1000"/>
        </w:numPr>
      </w:pPr>
      <w:r>
        <w:t xml:space="preserve">0.9</w:t>
      </w:r>
    </w:p>
    <w:p>
      <w:pPr>
        <w:numPr>
          <w:ilvl w:val="0"/>
          <w:numId w:val="1000"/>
        </w:numPr>
      </w:pPr>
      <w:r>
        <w:t xml:space="preserve">0.45</w:t>
      </w:r>
    </w:p>
    <w:p>
      <w:pPr>
        <w:numPr>
          <w:ilvl w:val="0"/>
          <w:numId w:val="1000"/>
        </w:numPr>
      </w:pPr>
      <w:r>
        <w:t xml:space="preserve">0.54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27" name="Picture"/>
            <a:graphic>
              <a:graphicData uri="http://schemas.openxmlformats.org/drawingml/2006/picture">
                <pic:pic>
                  <pic:nvPicPr>
                    <pic:cNvPr descr="/app/tmp/embedder-1671023820.95925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Order the numbers from greatest to least. Use the number line if it is helpful.</w:t>
      </w:r>
    </w:p>
    <w:p>
      <w:pPr>
        <w:numPr>
          <w:ilvl w:val="0"/>
          <w:numId w:val="1000"/>
        </w:numPr>
      </w:pPr>
      <w:r>
        <w:t xml:space="preserve">1.25</w:t>
      </w:r>
    </w:p>
    <w:p>
      <w:pPr>
        <w:numPr>
          <w:ilvl w:val="0"/>
          <w:numId w:val="1000"/>
        </w:numPr>
      </w:pPr>
      <w:r>
        <w:t xml:space="preserve">0.95</w:t>
      </w:r>
    </w:p>
    <w:p>
      <w:pPr>
        <w:numPr>
          <w:ilvl w:val="0"/>
          <w:numId w:val="1000"/>
        </w:numPr>
      </w:pPr>
      <w:r>
        <w:t xml:space="preserve">0.4</w:t>
      </w:r>
    </w:p>
    <w:p>
      <w:pPr>
        <w:numPr>
          <w:ilvl w:val="0"/>
          <w:numId w:val="1000"/>
        </w:numPr>
      </w:pPr>
      <w:r>
        <w:t xml:space="preserve">0.09</w:t>
      </w:r>
    </w:p>
    <w:p>
      <w:pPr>
        <w:numPr>
          <w:ilvl w:val="0"/>
          <w:numId w:val="1000"/>
        </w:numPr>
      </w:pPr>
      <w:r>
        <w:t xml:space="preserve">12.05</w:t>
      </w:r>
    </w:p>
    <w:p>
      <w:pPr>
        <w:numPr>
          <w:ilvl w:val="0"/>
          <w:numId w:val="1000"/>
        </w:numPr>
      </w:pPr>
      <w:r>
        <w:t xml:space="preserve">0.25</w:t>
      </w:r>
    </w:p>
    <w:bookmarkEnd w:id="29"/>
    <w:bookmarkEnd w:id="30"/>
    <w:bookmarkStart w:id="38" w:name="meter-dash-in-a-flash"/>
    <w:p>
      <w:pPr>
        <w:pStyle w:val="Heading3"/>
      </w:pPr>
      <w:r>
        <w:t xml:space="preserve">2 400-Meter Dash in a Flash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eight of the top runners in the Women’s 400-Meter event. Their best running times, listed here, put the runners in the world’s top 25 for this event.</w:t>
      </w:r>
    </w:p>
    <w:p>
      <w:pPr>
        <w:pStyle w:val="BodyText"/>
      </w:pPr>
      <w:r>
        <w:t xml:space="preserve">48.37</w:t>
      </w:r>
    </w:p>
    <w:p>
      <w:pPr>
        <w:pStyle w:val="BodyText"/>
      </w:pPr>
      <w:r>
        <w:t xml:space="preserve">49.3</w:t>
      </w:r>
    </w:p>
    <w:p>
      <w:pPr>
        <w:pStyle w:val="BodyText"/>
      </w:pPr>
      <w:r>
        <w:t xml:space="preserve">48.7</w:t>
      </w:r>
    </w:p>
    <w:p>
      <w:pPr>
        <w:pStyle w:val="BodyText"/>
      </w:pPr>
      <w:r>
        <w:t xml:space="preserve">49.26</w:t>
      </w:r>
    </w:p>
    <w:p>
      <w:pPr>
        <w:pStyle w:val="BodyText"/>
      </w:pPr>
      <w:r>
        <w:t xml:space="preserve">49.07</w:t>
      </w:r>
    </w:p>
    <w:p>
      <w:pPr>
        <w:pStyle w:val="BodyText"/>
      </w:pPr>
      <w:r>
        <w:t xml:space="preserve">49.28</w:t>
      </w:r>
    </w:p>
    <w:p>
      <w:pPr>
        <w:pStyle w:val="BodyText"/>
      </w:pPr>
      <w:r>
        <w:t xml:space="preserve">48.83</w:t>
      </w:r>
    </w:p>
    <w:p>
      <w:pPr>
        <w:pStyle w:val="BodyText"/>
      </w:pPr>
      <w:r>
        <w:t xml:space="preserve">49.05</w:t>
      </w:r>
    </w:p>
    <w:p>
      <w:pPr>
        <w:pStyle w:val="BodyText"/>
      </w:pPr>
      <w:r>
        <w:t xml:space="preserve">The names in the table are arranged by the runners’ best time. The fastest runner is at the top.</w:t>
      </w:r>
    </w:p>
    <w:p>
      <w:pPr>
        <w:pStyle w:val="BodyText"/>
      </w:pPr>
      <w:r>
        <w:drawing>
          <wp:inline>
            <wp:extent cx="5549900" cy="7620000"/>
            <wp:effectExtent b="0" l="0" r="0" t="0"/>
            <wp:docPr descr="photograph of Allyson Felix running" title="" id="32" name="Picture"/>
            <a:graphic>
              <a:graphicData uri="http://schemas.openxmlformats.org/drawingml/2006/picture">
                <pic:pic>
                  <pic:nvPicPr>
                    <pic:cNvPr descr="/app/tmp/embedder-1671023820.9980457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runner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 time 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achieved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Shaunea Miller-Uibo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Sanya Richards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Valerie Brisco-Hooks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Chandra Cheesborough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Tonique Williams-Darling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Allyson Felix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Pauline Davis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Lorraine Fenton (Jamaica)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2002</w:t>
            </w:r>
          </w:p>
        </w:tc>
      </w:tr>
    </w:tbl>
    <w:p>
      <w:pPr>
        <w:numPr>
          <w:ilvl w:val="0"/>
          <w:numId w:val="1002"/>
        </w:numPr>
      </w:pPr>
      <w:r>
        <w:t xml:space="preserve">Put the times in order, from least to greatest, to match the times with the runners.</w:t>
      </w:r>
    </w:p>
    <w:p>
      <w:pPr>
        <w:numPr>
          <w:ilvl w:val="0"/>
          <w:numId w:val="1002"/>
        </w:numPr>
      </w:pPr>
      <w:r>
        <w:t xml:space="preserve">How many seconds did it take Sanya Richards to run 400 meters?</w:t>
      </w:r>
    </w:p>
    <w:p>
      <w:pPr>
        <w:numPr>
          <w:ilvl w:val="0"/>
          <w:numId w:val="1002"/>
        </w:numPr>
      </w:pPr>
      <w:r>
        <w:t xml:space="preserve">What is Allyson Felix’s best time?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2022-12-14T13:17:01Z</dcterms:created>
  <dcterms:modified xsi:type="dcterms:W3CDTF">2022-12-14T13:17:01Z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qgfB1PA+8gn5VBGSy/auRpr988c40FFCosBlE8dlm/uOA4SNnLYKVDywsoyakoIuoxWKQSxaDFknSoBjs2qYpg==</vt:lpwstr>
  </property>
</Properties>
</file>