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rectangle has side lengths of 6 units and 3 units. Could you make a quadrilateral that is not identical using the same four side lengths? If so, describe it.</w:t>
      </w:r>
    </w:p>
    <w:p>
      <w:pPr>
        <w:numPr>
          <w:ilvl w:val="0"/>
          <w:numId w:val="1001"/>
        </w:numPr>
      </w:pPr>
      <w:r>
        <w:t xml:space="preserve">Come up with an example of three side lengths that can not possibly make a triangle, and explain how you know.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95159" cy="1247743"/>
            <wp:effectExtent b="0" l="0" r="0" t="0"/>
            <wp:docPr descr="Three lines meet to form 6 angles. Clockwise, their measures are 64 degrees, y degrees, z degrees, x degrees, 18 degrees, blank." title="" id="22" name="Picture"/>
            <a:graphic>
              <a:graphicData uri="http://schemas.openxmlformats.org/drawingml/2006/picture">
                <pic:pic>
                  <pic:nvPicPr>
                    <pic:cNvPr descr="/app/tmp/embedder-1671038798.40741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59" cy="12477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How many right angles need to be put together to make:</w:t>
      </w:r>
    </w:p>
    <w:p>
      <w:pPr>
        <w:numPr>
          <w:ilvl w:val="1"/>
          <w:numId w:val="1002"/>
        </w:numPr>
        <w:pStyle w:val="Compact"/>
      </w:pPr>
      <w:r>
        <w:t xml:space="preserve">360 degrees?</w:t>
      </w:r>
    </w:p>
    <w:p>
      <w:pPr>
        <w:numPr>
          <w:ilvl w:val="1"/>
          <w:numId w:val="1002"/>
        </w:numPr>
        <w:pStyle w:val="Compact"/>
      </w:pPr>
      <w:r>
        <w:t xml:space="preserve">180 degrees?</w:t>
      </w:r>
    </w:p>
    <w:p>
      <w:pPr>
        <w:numPr>
          <w:ilvl w:val="1"/>
          <w:numId w:val="1002"/>
        </w:numPr>
        <w:pStyle w:val="Compact"/>
      </w:pPr>
      <w:r>
        <w:t xml:space="preserve">270 degrees?</w:t>
      </w:r>
    </w:p>
    <w:p>
      <w:pPr>
        <w:numPr>
          <w:ilvl w:val="1"/>
          <w:numId w:val="1002"/>
        </w:numPr>
        <w:pStyle w:val="Compact"/>
      </w:pPr>
      <w:r>
        <w:t xml:space="preserve">A straight angle?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r>
          <m:t>1.5</m:t>
        </m:r>
        <m:r>
          <m:rPr>
            <m:sty m:val="p"/>
          </m:rPr>
          <m:t>=</m:t>
        </m:r>
        <m:r>
          <m:t>0.6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0.4</m:t>
            </m:r>
          </m:e>
        </m:d>
      </m:oMath>
    </w:p>
    <w:p>
      <w:pPr>
        <w:numPr>
          <w:ilvl w:val="0"/>
          <w:numId w:val="1000"/>
        </w:numPr>
      </w:pPr>
      <m:oMath>
        <m:r>
          <m:t>0.08</m:t>
        </m:r>
        <m:d>
          <m:dPr>
            <m:begChr m:val="("/>
            <m:endChr m:val=")"/>
            <m:sepChr m:val=""/>
            <m:grow/>
          </m:dPr>
          <m:e>
            <m:r>
              <m:t>7.97</m:t>
            </m:r>
            <m:r>
              <m:rPr>
                <m:sty m:val="p"/>
              </m:rPr>
              <m:t>+</m:t>
            </m:r>
            <m:r>
              <m:t>v</m:t>
            </m:r>
          </m:e>
        </m:d>
        <m:r>
          <m:rPr>
            <m:sty m:val="p"/>
          </m:rPr>
          <m:t>=</m:t>
        </m:r>
        <m:r>
          <m:t>0.832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 You can buy 4 bottles of water from a vending machine for</w:t>
      </w:r>
      <w:r>
        <w:t xml:space="preserve"> </w:t>
      </w:r>
      <w:r>
        <w:t xml:space="preserve">$</w:t>
      </w:r>
      <w:r>
        <w:t xml:space="preserve">7. At this rate, how many bottles of water can you buy for</w:t>
      </w:r>
      <w:r>
        <w:t xml:space="preserve"> </w:t>
      </w:r>
      <w:r>
        <w:t xml:space="preserve">$</w:t>
      </w:r>
      <w:r>
        <w:t xml:space="preserve">28? If you get stuck, consider creating a table.</w:t>
      </w:r>
    </w:p>
    <w:p>
      <w:pPr>
        <w:numPr>
          <w:ilvl w:val="1"/>
          <w:numId w:val="1003"/>
        </w:numPr>
        <w:pStyle w:val="Compact"/>
      </w:pPr>
      <w:r>
        <w:t xml:space="preserve">It costs</w:t>
      </w:r>
      <w:r>
        <w:t xml:space="preserve"> </w:t>
      </w:r>
      <w:r>
        <w:t xml:space="preserve">$</w:t>
      </w:r>
      <w:r>
        <w:t xml:space="preserve">20 to buy 5 sandwiches from a vending machine. At this rate, what is the cost for 8 sandwiches? If you get stuck, consider creating a table.</w:t>
      </w:r>
    </w:p>
    <w:p>
      <w:pPr>
        <w:numPr>
          <w:ilvl w:val="0"/>
          <w:numId w:val="1000"/>
        </w:numPr>
        <w:pStyle w:val="Compact"/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2022-12-14T17:26:39Z</dcterms:created>
  <dcterms:modified xsi:type="dcterms:W3CDTF">2022-12-14T17:26:39Z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pWtUr+jHZXe2AxpURWwYrTTh6hvWiCRbjbJ662EBo/6BbxH2hE+dKnPnuUoUCDTFDQmTncICeUAIOJ+bFQ6gow==</vt:lpwstr>
  </property>
</Properties>
</file>