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explore-expressions-and-sums"/>
    <w:p>
      <w:pPr>
        <w:pStyle w:val="Heading2"/>
      </w:pPr>
      <w:r>
        <w:t xml:space="preserve">Lesson 2: Explore Expressions and Sums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addition expressions and find the sum of two numbers.</w:t>
      </w:r>
    </w:p>
    <w:bookmarkStart w:id="54" w:name="matching-dot-cards-and-expressions"/>
    <w:p>
      <w:pPr>
        <w:pStyle w:val="Heading3"/>
      </w:pPr>
      <w:r>
        <w:t xml:space="preserve">2.1: Matching Dot Cards and Expressions</w:t>
      </w:r>
    </w:p>
    <w:p>
      <w:pPr>
        <w:pStyle w:val="FirstParagraph"/>
      </w:pPr>
      <w:r>
        <w:t xml:space="preserve">Match each pair of dots to an expression. Then, find the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  " title="" id="22" name="Picture"/>
            <a:graphic>
              <a:graphicData uri="http://schemas.openxmlformats.org/drawingml/2006/picture">
                <pic:pic>
                  <pic:nvPicPr>
                    <pic:cNvPr descr="/app/tmp/embedder-1671008871.06196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, 3." title="" id="25" name="Picture"/>
            <a:graphic>
              <a:graphicData uri="http://schemas.openxmlformats.org/drawingml/2006/picture">
                <pic:pic>
                  <pic:nvPicPr>
                    <pic:cNvPr descr="/app/tmp/embedder-1671008871.1295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6. Second cube, 4." title="" id="28" name="Picture"/>
            <a:graphic>
              <a:graphicData uri="http://schemas.openxmlformats.org/drawingml/2006/picture">
                <pic:pic>
                  <pic:nvPicPr>
                    <pic:cNvPr descr="/app/tmp/embedder-1671008871.23143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2.  " title="" id="31" name="Picture"/>
            <a:graphic>
              <a:graphicData uri="http://schemas.openxmlformats.org/drawingml/2006/picture">
                <pic:pic>
                  <pic:nvPicPr>
                    <pic:cNvPr descr="/app/tmp/embedder-1671008871.30313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3.  " title="" id="34" name="Picture"/>
            <a:graphic>
              <a:graphicData uri="http://schemas.openxmlformats.org/drawingml/2006/picture">
                <pic:pic>
                  <pic:nvPicPr>
                    <pic:cNvPr descr="/app/tmp/embedder-1671008871.379355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5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Draw the missing dots to match the expression. Then, find the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37" name="Picture"/>
            <a:graphic>
              <a:graphicData uri="http://schemas.openxmlformats.org/drawingml/2006/picture">
                <pic:pic>
                  <pic:nvPicPr>
                    <pic:cNvPr descr="/app/tmp/embedder-1671008871.521573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0" name="Picture"/>
            <a:graphic>
              <a:graphicData uri="http://schemas.openxmlformats.org/drawingml/2006/picture">
                <pic:pic>
                  <pic:nvPicPr>
                    <pic:cNvPr descr="/app/tmp/embedder-1671008871.590214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​​​​​​Expression: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3" name="Picture"/>
            <a:graphic>
              <a:graphicData uri="http://schemas.openxmlformats.org/drawingml/2006/picture">
                <pic:pic>
                  <pic:nvPicPr>
                    <pic:cNvPr descr="/app/tmp/embedder-1671008871.63329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t xml:space="preserve">Write the missing expression to match the dots. Then, find the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1. Second cube, 2.  " title="" id="46" name="Picture"/>
            <a:graphic>
              <a:graphicData uri="http://schemas.openxmlformats.org/drawingml/2006/picture">
                <pic:pic>
                  <pic:nvPicPr>
                    <pic:cNvPr descr="/app/tmp/embedder-1671008871.699142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 _____________________</w:t>
      </w:r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49" name="Picture"/>
            <a:graphic>
              <a:graphicData uri="http://schemas.openxmlformats.org/drawingml/2006/picture">
                <pic:pic>
                  <pic:nvPicPr>
                    <pic:cNvPr descr="/app/tmp/embedder-1671008871.774477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 _____________________</w:t>
      </w:r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2022-12-14T09:07:52Z</dcterms:created>
  <dcterms:modified xsi:type="dcterms:W3CDTF">2022-12-14T09:07:52Z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kLKQBLwGDf+gqUajtrzQfQY4tqDWhmxNkYovAUVeek60ttVd0I71omVN5b3n2PwVP9DPJsIMMVYUAMpxMVF5Ew==</vt:lpwstr>
  </property>
</Properties>
</file>