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In this hanger, the weight of the triangle is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 weight of the square is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9031" cy="4128561"/>
            <wp:effectExtent b="0" l="0" r="0" t="0"/>
            <wp:docPr descr="Balanced hanger. Left side, 1 triangle, 3 squares. Right side, 4 triangles, 1 square. " title="" id="22" name="Picture"/>
            <a:graphic>
              <a:graphicData uri="http://schemas.openxmlformats.org/drawingml/2006/picture">
                <pic:pic>
                  <pic:nvPicPr>
                    <pic:cNvPr descr="/app/tmp/embedder-1671073668.43532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03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Write an equation using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to represent the hanger.</w:t>
      </w:r>
    </w:p>
    <w:p>
      <w:pPr>
        <w:numPr>
          <w:ilvl w:val="1"/>
          <w:numId w:val="1002"/>
        </w:numPr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6, what is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Andre and Diego were each trying to solve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. Describe the first step they each make to the equation.</w:t>
      </w:r>
    </w:p>
    <w:p>
      <w:pPr>
        <w:numPr>
          <w:ilvl w:val="1"/>
          <w:numId w:val="1003"/>
        </w:numPr>
        <w:pStyle w:val="Compact"/>
      </w:pPr>
      <w:r>
        <w:t xml:space="preserve">The result of Andre’s first step was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.</w:t>
      </w:r>
      <w:r>
        <w:br/>
      </w: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The result of Diego’s first step was</w:t>
      </w:r>
      <w:r>
        <w:t xml:space="preserve"> </w:t>
      </w:r>
      <m:oMath>
        <m:r>
          <m:t>6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Match each set of equations with the move that turned the first equation into the second.</w:t>
      </w:r>
    </w:p>
    <w:p>
      <w:pPr>
        <w:numPr>
          <w:ilvl w:val="1"/>
          <w:numId w:val="1004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br/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18</m:t>
        </m:r>
      </m:oMath>
      <w:r>
        <w:br/>
      </w:r>
      <m:oMath>
        <m:r>
          <m:t>5</m:t>
        </m:r>
        <m:r>
          <m:t>x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4.5</m:t>
        </m:r>
      </m:oMath>
    </w:p>
    <w:p>
      <w:pPr>
        <w:numPr>
          <w:ilvl w:val="1"/>
          <w:numId w:val="1004"/>
        </w:numPr>
      </w:pPr>
      <m:oMath>
        <m:r>
          <m:t>8</m:t>
        </m:r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5</m:t>
        </m:r>
        <m:r>
          <m:t>x</m:t>
        </m:r>
      </m:oMath>
      <w:r>
        <w:br/>
      </w:r>
      <m:oMath>
        <m:r>
          <m:t>4</m:t>
        </m:r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5</m:t>
        </m:r>
        <m:r>
          <m:t>x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  <m:r>
              <m:t>x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4</m:t>
        </m:r>
      </m:oMath>
      <w:r>
        <w:br/>
      </w:r>
      <m:oMath>
        <m:r>
          <m:t>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</w:p>
    <w:p>
      <w:pPr>
        <w:numPr>
          <w:ilvl w:val="1"/>
          <w:numId w:val="1004"/>
        </w:numPr>
      </w:pPr>
      <m:oMath>
        <m:r>
          <m:t>12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20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br/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5"/>
        </w:numPr>
      </w:pPr>
      <w:r>
        <w:t xml:space="preserve">Multiply both sides by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</w:pPr>
      <w:r>
        <w:t xml:space="preserve">Multiply both sides by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5"/>
        </w:numPr>
      </w:pPr>
      <w:r>
        <w:t xml:space="preserve">Multiply both sides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</w:pPr>
      <w:r>
        <w:t xml:space="preserve">Add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</m:oMath>
      <w:r>
        <w:t xml:space="preserve"> </w:t>
      </w:r>
      <w:r>
        <w:t xml:space="preserve">to both sides</w:t>
      </w:r>
    </w:p>
    <w:p>
      <w:pPr>
        <w:numPr>
          <w:ilvl w:val="1"/>
          <w:numId w:val="1005"/>
        </w:numPr>
      </w:pPr>
      <w:r>
        <w:t xml:space="preserve">Add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to both sides</w:t>
      </w:r>
    </w:p>
    <w:p>
      <w:pPr>
        <w:numPr>
          <w:ilvl w:val="0"/>
          <w:numId w:val="1001"/>
        </w:numPr>
      </w:pPr>
      <w:r>
        <w:t xml:space="preserve">What is the weight of a square if a triangle weighs 4 grams?</w:t>
      </w:r>
    </w:p>
    <w:p>
      <w:pPr>
        <w:numPr>
          <w:ilvl w:val="0"/>
          <w:numId w:val="1000"/>
        </w:numPr>
      </w:pPr>
      <w:r>
        <w:t xml:space="preserve">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45040" cy="4128561"/>
            <wp:effectExtent b="0" l="0" r="0" t="0"/>
            <wp:docPr descr="Balanced hanger. Left side, 1 triangle, 2 squares. Right side, 3 triangles, 1 square. " title="" id="25" name="Picture"/>
            <a:graphic>
              <a:graphicData uri="http://schemas.openxmlformats.org/drawingml/2006/picture">
                <pic:pic>
                  <pic:nvPicPr>
                    <pic:cNvPr descr="/app/tmp/embedder-1671073668.49594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040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balanced hanger diagram.</w:t>
      </w:r>
    </w:p>
    <w:p>
      <w:pPr>
        <w:numPr>
          <w:ilvl w:val="0"/>
          <w:numId w:val="1000"/>
        </w:numPr>
      </w:pPr>
      <w:r>
        <w:t xml:space="preserve">Each triangle weighs 2.5 pounds, each circle weighs 3 pounds,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weight of each square. Select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equations that represent the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07986" cy="3171347"/>
            <wp:effectExtent b="0" l="0" r="0" t="0"/>
            <wp:docPr descr="A balanced hanger. Left side, 4 squares, 2 triangles, 2 circles. Right side, 2 squares, 1 triangle, 3 circles." title="" id="28" name="Picture"/>
            <a:graphic>
              <a:graphicData uri="http://schemas.openxmlformats.org/drawingml/2006/picture">
                <pic:pic>
                  <pic:nvPicPr>
                    <pic:cNvPr descr="/app/tmp/embedder-1671073668.5581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986" cy="3171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11.5</m:t>
        </m:r>
      </m:oMath>
    </w:p>
    <w:p>
      <w:pPr>
        <w:numPr>
          <w:ilvl w:val="1"/>
          <w:numId w:val="1006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0.5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6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2.5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2022-12-15T03:07:49Z</dcterms:created>
  <dcterms:modified xsi:type="dcterms:W3CDTF">2022-12-15T03:07:49Z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IDbKjv0FXEVsDxyIPMPMPDaPvFY1Ut3fAxkBpkbm6wTDeDDJkSbTkWSctgXtxU35Cr/0+mjLpQgWBcdB0Yu9rA==</vt:lpwstr>
  </property>
</Properties>
</file>