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6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4c8c625743cefb3d683af6149647facb61804"/>
    <w:p>
      <w:pPr>
        <w:pStyle w:val="Heading2"/>
      </w:pPr>
      <w:r>
        <w:t xml:space="preserve">Unit 8 Lesson 3: Rational and Irrational Numbers</w:t>
      </w:r>
    </w:p>
    <w:bookmarkEnd w:id="20"/>
    <w:bookmarkStart w:id="22" w:name="algebra-talk-positive-solutions-warm-up"/>
    <w:p>
      <w:pPr>
        <w:pStyle w:val="Heading3"/>
      </w:pPr>
      <w:r>
        <w:t xml:space="preserve">1 Algebra Talk: Positive Solutions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a positive solution to each equation: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36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49</m:t>
            </m:r>
          </m:num>
          <m:den>
            <m:r>
              <m:t>25</m:t>
            </m:r>
          </m:den>
        </m:f>
      </m:oMath>
    </w:p>
    <w:bookmarkEnd w:id="21"/>
    <w:bookmarkEnd w:id="22"/>
    <w:bookmarkStart w:id="34" w:name="three-squares"/>
    <w:p>
      <w:pPr>
        <w:pStyle w:val="Heading3"/>
      </w:pPr>
      <w:r>
        <w:t xml:space="preserve">2 Three Squares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394536" cy="1400652"/>
            <wp:effectExtent b="0" l="0" r="0" t="0"/>
            <wp:docPr descr="Rectangle on grid " title="" id="24" name="Picture"/>
            <a:graphic>
              <a:graphicData uri="http://schemas.openxmlformats.org/drawingml/2006/picture">
                <pic:pic>
                  <pic:nvPicPr>
                    <pic:cNvPr descr="/app/tmp/embedder-1671074774.213203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400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88420" cy="1388420"/>
            <wp:effectExtent b="0" l="0" r="0" t="0"/>
            <wp:docPr descr="Square on grid " title="" id="27" name="Picture"/>
            <a:graphic>
              <a:graphicData uri="http://schemas.openxmlformats.org/drawingml/2006/picture">
                <pic:pic>
                  <pic:nvPicPr>
                    <pic:cNvPr descr="/app/tmp/embedder-1671074774.24007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20" cy="13884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87290" cy="1253859"/>
            <wp:effectExtent b="0" l="0" r="0" t="0"/>
            <wp:docPr descr="Three blank square grids. Each grid has 2 rows of 2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74774.26567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3 squares of different sizes with vertices aligned to the vertices of the grid.</w:t>
      </w:r>
    </w:p>
    <w:p>
      <w:pPr>
        <w:numPr>
          <w:ilvl w:val="0"/>
          <w:numId w:val="1001"/>
        </w:numPr>
      </w:pPr>
      <w:r>
        <w:t xml:space="preserve">For each square:</w:t>
      </w:r>
    </w:p>
    <w:p>
      <w:pPr>
        <w:numPr>
          <w:ilvl w:val="1"/>
          <w:numId w:val="1002"/>
        </w:numPr>
      </w:pPr>
      <w:r>
        <w:t xml:space="preserve">Label the area.</w:t>
      </w:r>
    </w:p>
    <w:p>
      <w:pPr>
        <w:numPr>
          <w:ilvl w:val="1"/>
          <w:numId w:val="1002"/>
        </w:numPr>
      </w:pPr>
      <w:r>
        <w:t xml:space="preserve">Label the side length.</w:t>
      </w:r>
    </w:p>
    <w:p>
      <w:pPr>
        <w:numPr>
          <w:ilvl w:val="1"/>
          <w:numId w:val="1002"/>
        </w:numPr>
      </w:pPr>
      <w:r>
        <w:t xml:space="preserve">Write an equation that shows the relationship between the side length and the area.</w:t>
      </w:r>
    </w:p>
    <w:bookmarkEnd w:id="33"/>
    <w:bookmarkEnd w:id="34"/>
    <w:bookmarkStart w:id="40" w:name="looking-for-a-solution"/>
    <w:p>
      <w:pPr>
        <w:pStyle w:val="Heading3"/>
      </w:pPr>
      <w:r>
        <w:t xml:space="preserve">3 Looking for a Solution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any of these numbers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? Explain your reasoning.</w:t>
      </w:r>
    </w:p>
    <w:p>
      <w:pPr>
        <w:numPr>
          <w:ilvl w:val="0"/>
          <w:numId w:val="1003"/>
        </w:numPr>
      </w:pPr>
      <w:r>
        <w:t xml:space="preserve">1</w:t>
      </w:r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bookmarkEnd w:id="35"/>
    <w:bookmarkStart w:id="3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9078" cy="495427"/>
            <wp:effectExtent b="0" l="0" r="0" t="0"/>
            <wp:docPr descr="Number line " title="" id="37" name="Picture"/>
            <a:graphic>
              <a:graphicData uri="http://schemas.openxmlformats.org/drawingml/2006/picture">
                <pic:pic>
                  <pic:nvPicPr>
                    <pic:cNvPr descr="/app/tmp/embedder-1671074774.353030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4954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9" w:name="looking-for-sqrt2"/>
    <w:p>
      <w:pPr>
        <w:pStyle w:val="Heading3"/>
      </w:pPr>
      <w:r>
        <w:t xml:space="preserve">4 Looking for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</w:p>
    <w:bookmarkStart w:id="4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rational number</w:t>
      </w:r>
      <w:r>
        <w:t xml:space="preserve"> </w:t>
      </w:r>
      <w:r>
        <w:t xml:space="preserve">is a fraction or its opposite (or any number equivalent to a fraction or its opposite).</w:t>
      </w:r>
    </w:p>
    <w:p>
      <w:pPr>
        <w:numPr>
          <w:ilvl w:val="0"/>
          <w:numId w:val="1004"/>
        </w:numPr>
        <w:pStyle w:val="Compact"/>
      </w:pPr>
      <w:r>
        <w:t xml:space="preserve">Find some more rational numbers that are close to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Can you find a rational number that is exactly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?</w:t>
      </w:r>
    </w:p>
    <w:bookmarkEnd w:id="41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049078" cy="712559"/>
            <wp:effectExtent b="0" l="0" r="0" t="0"/>
            <wp:docPr descr="Number line " title="" id="43" name="Picture"/>
            <a:graphic>
              <a:graphicData uri="http://schemas.openxmlformats.org/drawingml/2006/picture">
                <pic:pic>
                  <pic:nvPicPr>
                    <pic:cNvPr descr="/app/tmp/embedder-1671074774.433298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712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2022-12-15T03:26:15Z</dcterms:created>
  <dcterms:modified xsi:type="dcterms:W3CDTF">2022-12-15T03:26:15Z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eFfns9Vbk/dAIivQZGIeLnEIT0BrNgkmayxzvk+L4ZabGR30uXgcI0ixgV21ZJ/rTTgH7DavcfF+MLVZ2Oa3Pg==</vt:lpwstr>
  </property>
</Properties>
</file>