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Priya’s family exchanged 250 dollars for 4,250 pesos. Priya bought a sweater for 510 pesos. How many dollars did the sweater cost?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pesos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dollars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4,250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510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There are 3,785 milliliters in 1 gallon, and there are 4 quarts in 1 gallon. For each question, explain or show your reasoning.</w:t>
      </w:r>
    </w:p>
    <w:p>
      <w:pPr>
        <w:numPr>
          <w:ilvl w:val="1"/>
          <w:numId w:val="1002"/>
        </w:numPr>
        <w:pStyle w:val="Compact"/>
      </w:pPr>
      <w:r>
        <w:t xml:space="preserve">How many milliliters are in 3 gallons?</w:t>
      </w:r>
    </w:p>
    <w:p>
      <w:pPr>
        <w:numPr>
          <w:ilvl w:val="1"/>
          <w:numId w:val="1002"/>
        </w:numPr>
        <w:pStyle w:val="Compact"/>
      </w:pPr>
      <w:r>
        <w:t xml:space="preserve">How many milliliters are in 1 quart?</w:t>
      </w:r>
    </w:p>
    <w:p>
      <w:pPr>
        <w:numPr>
          <w:ilvl w:val="0"/>
          <w:numId w:val="1001"/>
        </w:numPr>
      </w:pPr>
      <w:r>
        <w:t xml:space="preserve">Lin knows that there are 4 quarts in a gallon. She wants to convert 6 quarts to gallons, but cannot decide if she should multiply 6 by 4 or divide 6 by 4 to find her answer. What should she do? Explain or show your reasoning. If you get stuck, consider drawing a double number line or using a table.</w:t>
      </w:r>
    </w:p>
    <w:p>
      <w:pPr>
        <w:numPr>
          <w:ilvl w:val="0"/>
          <w:numId w:val="1001"/>
        </w:numPr>
      </w:pPr>
      <w:r>
        <w:t xml:space="preserve">Tyler has a baseball bat that weighs 28 ounces. Find this weight in kilograms and in grams. (Note: 1 kilogram</w:t>
      </w:r>
      <w:r>
        <w:t xml:space="preserve"> </w:t>
      </w:r>
      <m:oMath>
        <m:r>
          <m:rPr>
            <m:sty m:val="p"/>
          </m:rPr>
          <m:t>≈</m:t>
        </m:r>
      </m:oMath>
      <w:r>
        <w:t xml:space="preserve"> </w:t>
      </w:r>
      <w:r>
        <w:t xml:space="preserve">35 ounces)</w:t>
      </w:r>
    </w:p>
    <w:p>
      <w:pPr>
        <w:numPr>
          <w:ilvl w:val="0"/>
          <w:numId w:val="1001"/>
        </w:numPr>
      </w:pPr>
      <w:r>
        <w:t xml:space="preserve">Identify whether each unit measures length, volume, or weight (or mass).</w:t>
      </w:r>
    </w:p>
    <w:p>
      <w:pPr>
        <w:numPr>
          <w:ilvl w:val="1"/>
          <w:numId w:val="1003"/>
        </w:numPr>
        <w:pStyle w:val="Compact"/>
      </w:pPr>
      <w:r>
        <w:t xml:space="preserve">Mile</w:t>
      </w:r>
    </w:p>
    <w:p>
      <w:pPr>
        <w:numPr>
          <w:ilvl w:val="1"/>
          <w:numId w:val="1003"/>
        </w:numPr>
        <w:pStyle w:val="Compact"/>
      </w:pPr>
      <w:r>
        <w:t xml:space="preserve">Cup</w:t>
      </w:r>
    </w:p>
    <w:p>
      <w:pPr>
        <w:numPr>
          <w:ilvl w:val="1"/>
          <w:numId w:val="1003"/>
        </w:numPr>
        <w:pStyle w:val="Compact"/>
      </w:pPr>
      <w:r>
        <w:t xml:space="preserve">Pound</w:t>
      </w:r>
    </w:p>
    <w:p>
      <w:pPr>
        <w:numPr>
          <w:ilvl w:val="1"/>
          <w:numId w:val="1003"/>
        </w:numPr>
        <w:pStyle w:val="Compact"/>
      </w:pPr>
      <w:r>
        <w:t xml:space="preserve">Centimeter</w:t>
      </w:r>
    </w:p>
    <w:p>
      <w:pPr>
        <w:numPr>
          <w:ilvl w:val="1"/>
          <w:numId w:val="1004"/>
        </w:numPr>
        <w:pStyle w:val="Compact"/>
      </w:pPr>
      <w:r>
        <w:t xml:space="preserve">Liter</w:t>
      </w:r>
    </w:p>
    <w:p>
      <w:pPr>
        <w:numPr>
          <w:ilvl w:val="1"/>
          <w:numId w:val="1004"/>
        </w:numPr>
        <w:pStyle w:val="Compact"/>
      </w:pPr>
      <w:r>
        <w:t xml:space="preserve">Gram</w:t>
      </w:r>
    </w:p>
    <w:p>
      <w:pPr>
        <w:numPr>
          <w:ilvl w:val="1"/>
          <w:numId w:val="1004"/>
        </w:numPr>
        <w:pStyle w:val="Compact"/>
      </w:pPr>
      <w:r>
        <w:t xml:space="preserve">Pint</w:t>
      </w:r>
    </w:p>
    <w:p>
      <w:pPr>
        <w:numPr>
          <w:ilvl w:val="1"/>
          <w:numId w:val="1004"/>
        </w:numPr>
        <w:pStyle w:val="Compact"/>
      </w:pPr>
      <w:r>
        <w:t xml:space="preserve">Yard</w:t>
      </w:r>
    </w:p>
    <w:p>
      <w:pPr>
        <w:numPr>
          <w:ilvl w:val="1"/>
          <w:numId w:val="1005"/>
        </w:numPr>
        <w:pStyle w:val="Compact"/>
      </w:pPr>
      <w:r>
        <w:t xml:space="preserve">Kilogram</w:t>
      </w:r>
    </w:p>
    <w:p>
      <w:pPr>
        <w:numPr>
          <w:ilvl w:val="1"/>
          <w:numId w:val="1005"/>
        </w:numPr>
        <w:pStyle w:val="Compact"/>
      </w:pPr>
      <w:r>
        <w:t xml:space="preserve">Teaspoon</w:t>
      </w:r>
    </w:p>
    <w:p>
      <w:pPr>
        <w:numPr>
          <w:ilvl w:val="1"/>
          <w:numId w:val="1005"/>
        </w:numPr>
        <w:pStyle w:val="Compact"/>
      </w:pPr>
      <w:r>
        <w:t xml:space="preserve">Milliliter</w:t>
      </w:r>
    </w:p>
    <w:p>
      <w:pPr>
        <w:numPr>
          <w:ilvl w:val="0"/>
          <w:numId w:val="1000"/>
        </w:numPr>
      </w:pPr>
      <w:r>
        <w:t xml:space="preserve">(From Unit 3, Lesson 1.)</w:t>
      </w:r>
    </w:p>
    <w:p>
      <w:pPr>
        <w:numPr>
          <w:ilvl w:val="0"/>
          <w:numId w:val="1001"/>
        </w:numPr>
      </w:pPr>
      <w:r>
        <w:t xml:space="preserve">A recipe for trail mix uses 7 ounces of almonds with 5 ounces of raisins. (Almonds and raisins are the only ingredients.) How many ounces of almonds would be in a one-pound bag of this trail mix? Explain or show your reasoning.</w:t>
      </w:r>
    </w:p>
    <w:p>
      <w:pPr>
        <w:numPr>
          <w:ilvl w:val="0"/>
          <w:numId w:val="1000"/>
        </w:numPr>
      </w:pPr>
      <w:r>
        <w:t xml:space="preserve">(From Unit 2, Lesson 11.)</w:t>
      </w:r>
    </w:p>
    <w:p>
      <w:pPr>
        <w:numPr>
          <w:ilvl w:val="0"/>
          <w:numId w:val="1001"/>
        </w:numPr>
      </w:pPr>
      <w:r>
        <w:t xml:space="preserve">An ant can travel at a constant speed of 980 inches every 5 minutes.</w:t>
      </w:r>
    </w:p>
    <w:p>
      <w:pPr>
        <w:numPr>
          <w:ilvl w:val="1"/>
          <w:numId w:val="1006"/>
        </w:numPr>
        <w:pStyle w:val="Compact"/>
      </w:pPr>
      <w:r>
        <w:t xml:space="preserve">How far does the ant travel in 1 minute?</w:t>
      </w:r>
    </w:p>
    <w:p>
      <w:pPr>
        <w:numPr>
          <w:ilvl w:val="1"/>
          <w:numId w:val="1006"/>
        </w:numPr>
        <w:pStyle w:val="Compact"/>
      </w:pPr>
      <w:r>
        <w:t xml:space="preserve">At this rate, how far can the ant travel in 7 minutes?</w:t>
      </w:r>
    </w:p>
    <w:p>
      <w:pPr>
        <w:numPr>
          <w:ilvl w:val="0"/>
          <w:numId w:val="1000"/>
        </w:numPr>
      </w:pPr>
      <w:r>
        <w:t xml:space="preserve">(From Unit 2,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2022-12-14T15:42:03Z</dcterms:created>
  <dcterms:modified xsi:type="dcterms:W3CDTF">2022-12-14T15:42:03Z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R5t70/99lpULv9EM8T9fb7eMP7uSv2l9F66pU1ApnJFjnz6Kk/VuyM5bchKgW3MHjmRGPYY1NGaSJEwjJCafzA==</vt:lpwstr>
  </property>
</Properties>
</file>