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Dibuja un ángulo agudo. Explica cómo sabes que el ángulo es agudo.</w:t>
      </w:r>
    </w:p>
    <w:p>
      <w:pPr>
        <w:numPr>
          <w:ilvl w:val="1"/>
          <w:numId w:val="1002"/>
        </w:numPr>
        <w:pStyle w:val="Compact"/>
      </w:pPr>
      <w:r>
        <w:t xml:space="preserve">Extiende uno de los rayos de tu ángulo en la dirección opuesta. Explica por qué ahora has creado un nuevo ángulo que es obtuso.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12)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El círculo está dividido en 12 partes iguales. ¿Cuál es la medida del ángulo </w:t>
      </w:r>
      <m:oMath>
        <m:r>
          <m:t>h</m:t>
        </m:r>
      </m:oMath>
      <w:r>
        <w:t xml:space="preserve">?</w:t>
      </w:r>
    </w:p>
    <w:p>
      <w:pPr>
        <w:numPr>
          <w:ilvl w:val="1"/>
          <w:numId w:val="1000"/>
        </w:numPr>
      </w:pPr>
      <w:r>
        <w:t xml:space="preserve">Explica o muestra cómo lo sabes.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057400" cy="2057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702.45761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¿Puedes juntar ángulos de 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para formar un círculo? ¿Cuántos de ellos se necesitarán?</w:t>
      </w:r>
    </w:p>
    <w:p>
      <w:pPr>
        <w:numPr>
          <w:ilvl w:val="0"/>
          <w:numId w:val="1000"/>
        </w:numPr>
        <w:pStyle w:val="Compact"/>
      </w:pPr>
      <w:r>
        <w:t xml:space="preserve">(de la Unidad 7, Lección 13)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Un círculo se ha partido en octavos. ¿Cuántos grados mide el ángulo que está marcado con una</w:t>
      </w:r>
      <w:r>
        <w:t xml:space="preserve"> </w:t>
      </w:r>
      <m:oMath>
        <m:r>
          <m:t>m</m:t>
        </m:r>
      </m:oMath>
      <w:r>
        <w:t xml:space="preserve">? Explica o muestra cómo razonaste.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49203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4702.53347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92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Otro círculo se ha partido en quintos. ¿Cuántos grados mide el ángulo que está marcado con una</w:t>
      </w:r>
      <w:r>
        <w:t xml:space="preserve"> </w:t>
      </w:r>
      <m:oMath>
        <m:r>
          <m:t>p</m:t>
        </m:r>
      </m:oMath>
      <w:r>
        <w:t xml:space="preserve">? Explica o muestra cómo razonaste.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49203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4702.57257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92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7, Lección 13)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¿Cuál es la medida de cada uno de los ángulos </w:t>
      </w:r>
      <m:oMath>
        <m:r>
          <m:t>p</m:t>
        </m:r>
      </m:oMath>
      <w:r>
        <w:t xml:space="preserve">? Explica o muestra cómo lo sabes.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057400" cy="18288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4702.701582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¿Cuántos ángulos de </w:t>
      </w:r>
      <m:oMath>
        <m:sSup>
          <m:e>
            <m:r>
              <m:t>25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caben si los pones juntos en un vértice, sin dejar espacios ni superposiciones?</w:t>
      </w:r>
    </w:p>
    <w:p>
      <w:pPr>
        <w:numPr>
          <w:ilvl w:val="0"/>
          <w:numId w:val="1000"/>
        </w:numPr>
        <w:pStyle w:val="Compact"/>
      </w:pPr>
      <w:r>
        <w:t xml:space="preserve">(de la Unidad 7, Lección 13)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¿Qué ángulos forman la manecilla de los minutos y la manecilla de las horas en un reloj a estas horas? Explica o muestra cómo razonaste.</w:t>
      </w:r>
    </w:p>
    <w:p>
      <w:pPr>
        <w:numPr>
          <w:ilvl w:val="2"/>
          <w:numId w:val="1007"/>
        </w:numPr>
        <w:pStyle w:val="Compact"/>
      </w:pPr>
      <w:r>
        <w:t xml:space="preserve">3:00</w:t>
      </w:r>
    </w:p>
    <w:p>
      <w:pPr>
        <w:numPr>
          <w:ilvl w:val="2"/>
          <w:numId w:val="1007"/>
        </w:numPr>
        <w:pStyle w:val="Compact"/>
      </w:pPr>
      <w:r>
        <w:t xml:space="preserve">5:00</w:t>
      </w:r>
    </w:p>
    <w:p>
      <w:pPr>
        <w:numPr>
          <w:ilvl w:val="2"/>
          <w:numId w:val="1007"/>
        </w:numPr>
        <w:pStyle w:val="Compact"/>
      </w:pPr>
      <w:r>
        <w:t xml:space="preserve">6:00</w:t>
      </w:r>
    </w:p>
    <w:p>
      <w:pPr>
        <w:numPr>
          <w:ilvl w:val="1"/>
          <w:numId w:val="1006"/>
        </w:numPr>
        <w:pStyle w:val="Compact"/>
      </w:pPr>
      <w:r>
        <w:t xml:space="preserve">¿Cuántos grados se ha movido la manecilla de las horas entre las 3:00 y las 7:00? Explica o muestra cómo lo sabes.</w:t>
      </w:r>
    </w:p>
    <w:p>
      <w:pPr>
        <w:numPr>
          <w:ilvl w:val="0"/>
          <w:numId w:val="1000"/>
        </w:numPr>
        <w:pStyle w:val="Compact"/>
      </w:pPr>
      <w:r>
        <w:t xml:space="preserve">(de la Unidad 7, Lección 14)</w:t>
      </w:r>
    </w:p>
    <w:p>
      <w:pPr>
        <w:numPr>
          <w:ilvl w:val="0"/>
          <w:numId w:val="1001"/>
        </w:numPr>
      </w:pPr>
      <w:r>
        <w:t xml:space="preserve">Cuando Jada vio el reloj, la manecilla larga apuntaba al 12. Menos de una hora después, ella lo volvió a mirar y la manecilla larga del reloj había girado 210 grados. ¿Cuántos minutos habían pasado? Explica o muestra cómo razonaste.</w:t>
      </w:r>
    </w:p>
    <w:p>
      <w:pPr>
        <w:numPr>
          <w:ilvl w:val="0"/>
          <w:numId w:val="1000"/>
        </w:numPr>
      </w:pPr>
      <w:r>
        <w:t xml:space="preserve">(de la Unidad 7, Lección 14)</w:t>
      </w:r>
    </w:p>
    <w:p>
      <w:pPr>
        <w:numPr>
          <w:ilvl w:val="0"/>
          <w:numId w:val="1001"/>
        </w:numPr>
      </w:pPr>
      <w:r>
        <w:t xml:space="preserve">Encuentra la medida de los ángulos que están marcados en el dibujo. Supón que:</w:t>
      </w:r>
    </w:p>
    <w:p>
      <w:pPr>
        <w:numPr>
          <w:ilvl w:val="1"/>
          <w:numId w:val="1008"/>
        </w:numPr>
        <w:pStyle w:val="Compact"/>
      </w:pPr>
      <w:r>
        <w:t xml:space="preserve">Los ángulos de los triángulos que se encuentran en el punto del medio de la figura son todos el mismo.</w:t>
      </w:r>
    </w:p>
    <w:p>
      <w:pPr>
        <w:numPr>
          <w:ilvl w:val="1"/>
          <w:numId w:val="1008"/>
        </w:numPr>
        <w:pStyle w:val="Compact"/>
      </w:pPr>
      <w:r>
        <w:t xml:space="preserve">Todos los otros ángulos de los triángulos tienen la misma medida.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917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702.798228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7, Lección 15)</w:t>
      </w:r>
    </w:p>
    <w:p>
      <w:pPr>
        <w:numPr>
          <w:ilvl w:val="0"/>
          <w:numId w:val="1001"/>
        </w:numPr>
      </w:pPr>
      <w:r>
        <w:t xml:space="preserve">En este diagrama, cada ángulo del lado izquierdo es el mismo que el ángulo correspondiente en el lado derecho. Encuentra las medidas de los ángulos 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 y </w:t>
      </w:r>
      <m:oMath>
        <m:r>
          <m:t>z</m:t>
        </m:r>
      </m:oMath>
      <w:r>
        <w:t xml:space="preserve">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4800" cy="20574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4702.898847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7, Lección 15)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Tyler se pregunta si en algún momento la manecilla de las horas y la manecilla de los minutos apuntan en la misma dirección al mismo tiempo. ¿Puedes encontrar algunas horas en las que la manecilla de las horas y la manecilla de los minutos apunten en la misma dirección? Explica o muestra cómo razonaste.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9"/>
        </w:numPr>
        <w:pStyle w:val="Compact"/>
      </w:pPr>
      <w:r>
        <w:t xml:space="preserve">Dibuja un rombo que tenga un ángulo de 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Explica cómo sabes que tu figura es un rombo.</w:t>
      </w:r>
    </w:p>
    <w:p>
      <w:pPr>
        <w:numPr>
          <w:ilvl w:val="1"/>
          <w:numId w:val="1009"/>
        </w:numPr>
        <w:pStyle w:val="Compact"/>
      </w:pPr>
      <w:r>
        <w:t xml:space="preserve">Dibuja otro rombo que tenga un ángulo de 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 ¿En qué se parecen tus rombos? ¿En qué son diferentes?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¿Cuántos grados gira la manecilla de los minutos en cada uno de los siguientes tiempos? Muestra cómo lo sabes.</w:t>
      </w:r>
    </w:p>
    <w:p>
      <w:pPr>
        <w:numPr>
          <w:ilvl w:val="1"/>
          <w:numId w:val="1010"/>
        </w:numPr>
        <w:pStyle w:val="Compact"/>
      </w:pPr>
      <w:r>
        <w:t xml:space="preserve">30 segundos</w:t>
      </w:r>
    </w:p>
    <w:p>
      <w:pPr>
        <w:numPr>
          <w:ilvl w:val="1"/>
          <w:numId w:val="1010"/>
        </w:numPr>
        <w:pStyle w:val="Compact"/>
      </w:pPr>
      <w:r>
        <w:t xml:space="preserve">10 segundos</w:t>
      </w:r>
    </w:p>
    <w:p>
      <w:pPr>
        <w:numPr>
          <w:ilvl w:val="1"/>
          <w:numId w:val="1010"/>
        </w:numPr>
        <w:pStyle w:val="Compact"/>
      </w:pPr>
      <w:r>
        <w:t xml:space="preserve">80 minutos</w:t>
      </w:r>
    </w:p>
    <w:p>
      <w:pPr>
        <w:numPr>
          <w:ilvl w:val="1"/>
          <w:numId w:val="1010"/>
        </w:numPr>
        <w:pStyle w:val="Compact"/>
      </w:pPr>
      <w:r>
        <w:t xml:space="preserve">2.5 horas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Estos son algunos diagramas de fichas geométricas. Cada figura tiene algunos ángulos.</w:t>
      </w:r>
    </w:p>
    <w:p>
      <w:pPr>
        <w:numPr>
          <w:ilvl w:val="1"/>
          <w:numId w:val="1011"/>
        </w:numPr>
      </w:pPr>
      <w:r>
        <w:t xml:space="preserve">¿Cuántos ángulos ves dentro de cada figura?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000500" cy="13716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4702.98909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2"/>
          <w:numId w:val="1012"/>
        </w:numPr>
        <w:pStyle w:val="Compact"/>
      </w:pPr>
      <w:r>
        <w:t xml:space="preserve">un triángulo</w:t>
      </w:r>
    </w:p>
    <w:p>
      <w:pPr>
        <w:numPr>
          <w:ilvl w:val="2"/>
          <w:numId w:val="1012"/>
        </w:numPr>
        <w:pStyle w:val="Compact"/>
      </w:pPr>
      <w:r>
        <w:t xml:space="preserve">un trapecio</w:t>
      </w:r>
    </w:p>
    <w:p>
      <w:pPr>
        <w:numPr>
          <w:ilvl w:val="2"/>
          <w:numId w:val="1012"/>
        </w:numPr>
        <w:pStyle w:val="Compact"/>
      </w:pPr>
      <w:r>
        <w:t xml:space="preserve">un rombo</w:t>
      </w:r>
    </w:p>
    <w:p>
      <w:pPr>
        <w:numPr>
          <w:ilvl w:val="2"/>
          <w:numId w:val="1012"/>
        </w:numPr>
        <w:pStyle w:val="Compact"/>
      </w:pPr>
      <w:r>
        <w:t xml:space="preserve">un hexágono</w:t>
      </w:r>
    </w:p>
    <w:p>
      <w:pPr>
        <w:numPr>
          <w:ilvl w:val="1"/>
          <w:numId w:val="1011"/>
        </w:numPr>
      </w:pPr>
      <w:r>
        <w:t xml:space="preserve">Estos son algunos diagramas de cada tipo de ficha geométrica. Las fichas están organizadas alrededor de un punto en común.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8862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4703.074620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Usa lo que sabes sobre las medidas de los ángulos para encontrar los tamaños de los ángulos </w:t>
      </w:r>
      <m:oMath>
        <m:r>
          <m:t>a</m:t>
        </m:r>
      </m:oMath>
      <w:r>
        <w:t xml:space="preserve"> al </w:t>
      </w:r>
      <m:oMath>
        <m:r>
          <m:t>f</m:t>
        </m:r>
      </m:oMath>
      <w:r>
        <w:t xml:space="preserve">.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2022-12-15T00:38:24Z</dcterms:created>
  <dcterms:modified xsi:type="dcterms:W3CDTF">2022-12-15T00:38:24Z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uAbyf1+ccKtCa/S+iABi5oGGlaa5pdZ5dL5AGqp6nqycArcmMxSI9oePV6DZZE6OuG7sIK0vi2LxNKVq3nWd8Q==</vt:lpwstr>
  </property>
</Properties>
</file>