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3-use-a-ten-to-subtract"/>
    <w:p>
      <w:pPr>
        <w:pStyle w:val="Heading2"/>
      </w:pPr>
      <w:r>
        <w:t xml:space="preserve">Unit 3 Lesson 23: Use a Ten to Subtract</w:t>
      </w:r>
    </w:p>
    <w:bookmarkEnd w:id="20"/>
    <w:bookmarkStart w:id="22" w:name="X91e96647806ff25fcd8f8c8c53c7edf1d288e41"/>
    <w:p>
      <w:pPr>
        <w:pStyle w:val="Heading3"/>
      </w:pPr>
      <w:r>
        <w:t xml:space="preserve">WU Number Talk: Subtract to Make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End w:id="22"/>
    <w:bookmarkStart w:id="27" w:name="number-card-subtraction-with-10-frames"/>
    <w:p>
      <w:pPr>
        <w:pStyle w:val="Heading3"/>
      </w:pPr>
      <w:r>
        <w:t xml:space="preserve">1 Number Card Subtraction with 10-frames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Choose a teen number card.</w:t>
      </w:r>
    </w:p>
    <w:p>
      <w:pPr>
        <w:numPr>
          <w:ilvl w:val="0"/>
          <w:numId w:val="1002"/>
        </w:numPr>
        <w:pStyle w:val="Compact"/>
      </w:pPr>
      <w:r>
        <w:t xml:space="preserve">Build the number on 10-frames.</w:t>
      </w:r>
    </w:p>
    <w:p>
      <w:pPr>
        <w:numPr>
          <w:ilvl w:val="0"/>
          <w:numId w:val="1002"/>
        </w:numPr>
        <w:pStyle w:val="Compact"/>
      </w:pPr>
      <w:r>
        <w:t xml:space="preserve">Choose a number card to subtract.</w:t>
      </w:r>
    </w:p>
    <w:p>
      <w:pPr>
        <w:numPr>
          <w:ilvl w:val="0"/>
          <w:numId w:val="1002"/>
        </w:numPr>
        <w:pStyle w:val="Compact"/>
      </w:pPr>
      <w:r>
        <w:t xml:space="preserve">Find the difference.</w:t>
      </w:r>
    </w:p>
    <w:p>
      <w:pPr>
        <w:numPr>
          <w:ilvl w:val="0"/>
          <w:numId w:val="1002"/>
        </w:numPr>
        <w:pStyle w:val="Compact"/>
      </w:pPr>
      <w:r>
        <w:t xml:space="preserve">Write an equation.</w:t>
      </w:r>
    </w:p>
    <w:p>
      <w:pPr>
        <w:pStyle w:val="FirstParagraph"/>
      </w:pPr>
      <w:r>
        <w:t xml:space="preserve">My equations:</w:t>
      </w:r>
    </w:p>
    <w:p>
      <w:pPr>
        <w:pStyle w:val="BodyText"/>
      </w:pPr>
      <w:r>
        <w:t xml:space="preserve">Pick your favorite equation.</w:t>
      </w:r>
    </w:p>
    <w:p>
      <w:pPr>
        <w:pStyle w:val="BodyText"/>
      </w:pPr>
      <w:r>
        <w:t xml:space="preserve">Show how you found the value of the difference using drawings, numbers, or words.</w:t>
      </w:r>
    </w:p>
    <w:p>
      <w:pPr>
        <w:pStyle w:val="BodyText"/>
      </w:pPr>
    </w:p>
    <w:p>
      <w:pPr>
        <w:pStyle w:val="BodyText"/>
      </w:pPr>
      <w:r>
        <w:drawing>
          <wp:inline>
            <wp:extent cx="4994030" cy="361784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6218.33665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4" w:name="diego-and-andre-find-the-difference"/>
    <w:p>
      <w:pPr>
        <w:pStyle w:val="Heading3"/>
      </w:pPr>
      <w:r>
        <w:t xml:space="preserve">2 Diego and Andre Find the Difference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is playing Number Card Subtraction.</w:t>
      </w:r>
      <w:r>
        <w:br/>
      </w:r>
      <w:r>
        <w:t xml:space="preserve">He started with 15 and then picked an 8.</w:t>
      </w:r>
      <w:r>
        <w:br/>
      </w:r>
      <w:r>
        <w:t xml:space="preserve">He started out by doing this: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" title="" id="29" name="Picture"/>
            <a:graphic>
              <a:graphicData uri="http://schemas.openxmlformats.org/drawingml/2006/picture">
                <pic:pic>
                  <pic:nvPicPr>
                    <pic:cNvPr descr="/app/tmp/embedder-1671016218.35509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,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16218.39385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could Diego do next to find the difference?</w:t>
      </w:r>
    </w:p>
    <w:p>
      <w:pPr>
        <w:pStyle w:val="BodyText"/>
      </w:pPr>
      <w:r>
        <w:t xml:space="preserve">Andre was also finding the value of 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  <w:r>
        <w:br/>
      </w:r>
      <w:r>
        <w:t xml:space="preserve">He started out by doing this: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8 counters crossed out. 2 counters not crossed out." title="" id="35" name="Picture"/>
            <a:graphic>
              <a:graphicData uri="http://schemas.openxmlformats.org/drawingml/2006/picture">
                <pic:pic>
                  <pic:nvPicPr>
                    <pic:cNvPr descr="/app/tmp/embedder-1671016218.448235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16218.48791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could Andre do next to find the difference?</w:t>
      </w:r>
    </w:p>
    <w:p>
      <w:pPr>
        <w:pStyle w:val="BodyText"/>
      </w:pPr>
      <w:r>
        <w:t xml:space="preserve">Find the value of each difference using Diego’s way or Andre’s way.</w:t>
      </w:r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2022-12-14T11:10:19Z</dcterms:created>
  <dcterms:modified xsi:type="dcterms:W3CDTF">2022-12-14T11:10:19Z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Qd91RGYtuW4s0Muu/WfnOjxeNwlPZTa19EASh1T67Dhl2zAdCqVBM+k0aLCsA8tSBbZOj1vva65xyvf3IPXvZQ==</vt:lpwstr>
  </property>
</Properties>
</file>