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9-beyond-circles"/>
    <w:p>
      <w:pPr>
        <w:pStyle w:val="Heading2"/>
      </w:pPr>
      <w:r>
        <w:t xml:space="preserve">Unit 6 Lesson 19: Beyond Circles</w:t>
      </w:r>
    </w:p>
    <w:bookmarkEnd w:id="20"/>
    <w:bookmarkStart w:id="22" w:name="notice-and-wonder-examining-data-warm-up"/>
    <w:p>
      <w:pPr>
        <w:pStyle w:val="Heading3"/>
      </w:pPr>
      <w:r>
        <w:t xml:space="preserve">1 Notice and Wonder: Examining Data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some data that we will study in today’s lesson.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0.37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</w:tbl>
    <w:p>
      <w:pPr>
        <w:pStyle w:val="BodyText"/>
      </w:pPr>
      <w:r>
        <w:t xml:space="preserve">What do you notice? What do you wonder? </w:t>
      </w:r>
    </w:p>
    <w:bookmarkEnd w:id="21"/>
    <w:bookmarkEnd w:id="22"/>
    <w:bookmarkStart w:id="27" w:name="watching-the-evening-sky"/>
    <w:p>
      <w:pPr>
        <w:pStyle w:val="Heading3"/>
      </w:pPr>
      <w:r>
        <w:t xml:space="preserve">2 Watching the Evening Sky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data from the warm-up is the amount of the Moon that is visible from a particular location on Earth at midnight for each day in January 2018. A value of 1 represents a full moon in which all of illuminated portion of the moon's face is visible. A value of 0.25 means one fourth of the illuminated portion of the moon's face is visible. </w:t>
      </w:r>
    </w:p>
    <w:p>
      <w:pPr>
        <w:numPr>
          <w:ilvl w:val="0"/>
          <w:numId w:val="1001"/>
        </w:numPr>
        <w:pStyle w:val="Compact"/>
      </w:pPr>
      <w:r>
        <w:t xml:space="preserve">What is an appropriate midline for modeling the Moon data? What about the amplitude?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is an appropriate period for modeling the Moon data? Explain your reasoning.</w:t>
      </w:r>
    </w:p>
    <w:p>
      <w:pPr>
        <w:numPr>
          <w:ilvl w:val="0"/>
          <w:numId w:val="1001"/>
        </w:numPr>
        <w:pStyle w:val="Compact"/>
      </w:pPr>
      <w:r>
        <w:t xml:space="preserve">Choose a sine or cosine function to model the data. What is the horizontal translation for your choice of function?</w:t>
      </w:r>
    </w:p>
    <w:p>
      <w:pPr>
        <w:numPr>
          <w:ilvl w:val="0"/>
          <w:numId w:val="1001"/>
        </w:numPr>
        <w:pStyle w:val="Compact"/>
      </w:pPr>
      <w:r>
        <w:t xml:space="preserve">Propose a function to model the Moon data. Explain the meaning of each parameter in your model and specify units for the input and output of your function.</w:t>
      </w:r>
    </w:p>
    <w:p>
      <w:pPr>
        <w:numPr>
          <w:ilvl w:val="0"/>
          <w:numId w:val="1001"/>
        </w:numPr>
        <w:pStyle w:val="Compact"/>
      </w:pPr>
      <w:r>
        <w:t xml:space="preserve">Plot the data using graphing technology and check your choice of parameters (midline, amplitude, period, horizontal translation). What changes did you make to your model?</w:t>
      </w:r>
    </w:p>
    <w:p>
      <w:pPr>
        <w:numPr>
          <w:ilvl w:val="0"/>
          <w:numId w:val="1001"/>
        </w:numPr>
        <w:pStyle w:val="Compact"/>
      </w:pPr>
      <w:r>
        <w:t xml:space="preserve">Use your model to predict when the next two full moons will be in 2018. Are your predictions accurate?</w:t>
      </w:r>
    </w:p>
    <w:p>
      <w:pPr>
        <w:numPr>
          <w:ilvl w:val="0"/>
          <w:numId w:val="1001"/>
        </w:numPr>
        <w:pStyle w:val="Compact"/>
      </w:pPr>
      <w:r>
        <w:t xml:space="preserve">How much of the Moon do you expect to be visible on your birthday?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2022-12-14T07:21:26Z</dcterms:created>
  <dcterms:modified xsi:type="dcterms:W3CDTF">2022-12-14T07:21:26Z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xpt+UlqdRQ1DAemI4aiyVk7UgE2Xd3TschFVrsjH0O3inzsLNhW9UIblSpawzJ4+dzz5y4P9Kff3m7DevMjTsA==</vt:lpwstr>
  </property>
</Properties>
</file>