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9-which-one-changes-faster"/>
    <w:p>
      <w:pPr>
        <w:pStyle w:val="Heading2"/>
      </w:pPr>
      <w:r>
        <w:t xml:space="preserve">Lesson 19: Which One Changes Faster?</w:t>
      </w:r>
    </w:p>
    <w:bookmarkEnd w:id="20"/>
    <w:p>
      <w:pPr>
        <w:pStyle w:val="FirstParagraph"/>
      </w:pPr>
      <w:r>
        <w:t xml:space="preserve">Let's compare linear and exponential functions as they continue to increase.</w:t>
      </w:r>
    </w:p>
    <w:bookmarkStart w:id="24" w:name="graph-of-which-function"/>
    <w:p>
      <w:pPr>
        <w:pStyle w:val="Heading3"/>
      </w:pPr>
      <w:r>
        <w:t xml:space="preserve">19.1: Graph of Which Function?</w:t>
      </w:r>
    </w:p>
    <w:p>
      <w:pPr>
        <w:pStyle w:val="FirstParagraph"/>
      </w:pPr>
      <w:r>
        <w:t xml:space="preserve">Here is a graph.</w:t>
      </w:r>
    </w:p>
    <w:p>
      <w:pPr>
        <w:pStyle w:val="BodyText"/>
      </w:pPr>
      <w:r>
        <w:drawing>
          <wp:inline>
            <wp:extent cx="4248658" cy="1973770"/>
            <wp:effectExtent b="0" l="0" r="0" t="0"/>
            <wp:docPr descr="Graph of line, origin O. Horizontal axis 0 to 7, by 1’s, labeled x. Vertical from 0 to 150, by 50’s, labeled y. Starts at 0 comma 120, appears to pass through 1 point 5 comma 125 and 7 comma 150.  " title="" id="22" name="Picture"/>
            <a:graphic>
              <a:graphicData uri="http://schemas.openxmlformats.org/drawingml/2006/picture">
                <pic:pic>
                  <pic:nvPicPr>
                    <pic:cNvPr descr="/app/tmp/embedder-1670993900.124437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658" cy="19737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Which equation do you think the graph represents? Use the graph to support your reasoning.</w:t>
      </w:r>
    </w:p>
    <w:p>
      <w:pPr>
        <w:numPr>
          <w:ilvl w:val="1"/>
          <w:numId w:val="1002"/>
        </w:numPr>
        <w:pStyle w:val="Compact"/>
      </w:pPr>
      <w:r>
        <w:t xml:space="preserve"> </w:t>
      </w:r>
      <m:oMath>
        <m:r>
          <m:t>y</m:t>
        </m:r>
        <m:r>
          <m:rPr>
            <m:sty m:val="p"/>
          </m:rPr>
          <m:t>=</m:t>
        </m:r>
        <m:r>
          <m:t>120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3.7</m:t>
            </m:r>
          </m:e>
        </m:d>
        <m:r>
          <m:rPr>
            <m:sty m:val="p"/>
          </m:rPr>
          <m:t>⋅</m:t>
        </m:r>
        <m:r>
          <m:t>x</m:t>
        </m:r>
      </m:oMath>
    </w:p>
    <w:p>
      <w:pPr>
        <w:numPr>
          <w:ilvl w:val="1"/>
          <w:numId w:val="1002"/>
        </w:numPr>
        <w:pStyle w:val="Compact"/>
      </w:pPr>
      <w:r>
        <w:t xml:space="preserve"> </w:t>
      </w:r>
      <m:oMath>
        <m:r>
          <m:t>y</m:t>
        </m:r>
        <m:r>
          <m:rPr>
            <m:sty m:val="p"/>
          </m:rPr>
          <m:t>=</m:t>
        </m:r>
        <m:r>
          <m:t>120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1.03</m:t>
                </m:r>
              </m:e>
            </m:d>
          </m:e>
          <m:sup>
            <m:r>
              <m:t>x</m:t>
            </m:r>
          </m:sup>
        </m:sSup>
      </m:oMath>
    </w:p>
    <w:p>
      <w:pPr>
        <w:numPr>
          <w:ilvl w:val="0"/>
          <w:numId w:val="1001"/>
        </w:numPr>
        <w:pStyle w:val="Compact"/>
      </w:pPr>
      <w:r>
        <w:t xml:space="preserve">What information might help you decide more easily whether the graph represents a linear or an exponential function?</w:t>
      </w:r>
    </w:p>
    <w:bookmarkEnd w:id="24"/>
    <w:bookmarkStart w:id="25" w:name="simple-and-compound-interests"/>
    <w:p>
      <w:pPr>
        <w:pStyle w:val="Heading3"/>
      </w:pPr>
      <w:r>
        <w:t xml:space="preserve">19.2: Simple and Compound Interests</w:t>
      </w:r>
    </w:p>
    <w:p>
      <w:pPr>
        <w:pStyle w:val="FirstParagraph"/>
      </w:pPr>
      <w:r>
        <w:t xml:space="preserve">A family has</w:t>
      </w:r>
      <w:r>
        <w:t xml:space="preserve"> </w:t>
      </w:r>
      <w:r>
        <w:t xml:space="preserve">$</w:t>
      </w:r>
      <w:r>
        <w:t xml:space="preserve">1,000 to invest and is considering two options: investing in government bonds that offer 2% simple interest, or investing in a savings account at a bank, which charges a $20 fee to open an account and pays 2% compound interest. Both options pay interest annually.</w:t>
      </w:r>
    </w:p>
    <w:p>
      <w:pPr>
        <w:pStyle w:val="BodyText"/>
      </w:pPr>
      <w:r>
        <w:t xml:space="preserve">Here are two tables showing what they would earn in the first couple of years if they do not invest additional amounts or withdraw any money.</w:t>
      </w:r>
    </w:p>
    <w:p>
      <w:pPr>
        <w:pStyle w:val="BodyText"/>
      </w:pPr>
      <w:r>
        <w:t xml:space="preserve">Bonds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years of investment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amount in dollars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1,020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1,040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BodyText"/>
      </w:pPr>
      <w:r>
        <w:t xml:space="preserve">Savings Account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years of investment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amount in dollars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980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999.60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1,019.59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Bonds: How does the investment grow with simple interest?</w:t>
      </w:r>
    </w:p>
    <w:p>
      <w:pPr>
        <w:numPr>
          <w:ilvl w:val="0"/>
          <w:numId w:val="1003"/>
        </w:numPr>
        <w:pStyle w:val="Compact"/>
      </w:pPr>
      <w:r>
        <w:t xml:space="preserve">Savings account: How are the amounts</w:t>
      </w:r>
      <w:r>
        <w:t xml:space="preserve"> </w:t>
      </w:r>
      <w:r>
        <w:t xml:space="preserve">$</w:t>
      </w:r>
      <w:r>
        <w:t xml:space="preserve">999.60 and</w:t>
      </w:r>
      <w:r>
        <w:t xml:space="preserve"> </w:t>
      </w:r>
      <w:r>
        <w:t xml:space="preserve">$</w:t>
      </w:r>
      <w:r>
        <w:t xml:space="preserve">1,019.59 calculated?</w:t>
      </w:r>
    </w:p>
    <w:p>
      <w:pPr>
        <w:numPr>
          <w:ilvl w:val="0"/>
          <w:numId w:val="1003"/>
        </w:numPr>
        <w:pStyle w:val="Compact"/>
      </w:pPr>
      <w:r>
        <w:t xml:space="preserve">For each option, write an equation to represent the relationship between the amount of money and the number of years of investment.</w:t>
      </w:r>
    </w:p>
    <w:p>
      <w:pPr>
        <w:numPr>
          <w:ilvl w:val="0"/>
          <w:numId w:val="1003"/>
        </w:numPr>
        <w:pStyle w:val="Compact"/>
      </w:pPr>
      <w:r>
        <w:t xml:space="preserve">Which investment option should the family choose? Use your equations or calculations to support your answer.</w:t>
      </w:r>
    </w:p>
    <w:p>
      <w:pPr>
        <w:numPr>
          <w:ilvl w:val="0"/>
          <w:numId w:val="1003"/>
        </w:numPr>
        <w:pStyle w:val="Compact"/>
      </w:pPr>
      <w:r>
        <w:t xml:space="preserve">Use graphing technology to graph the two investment options and show how the money grows in each.</w:t>
      </w:r>
    </w:p>
    <w:bookmarkEnd w:id="25"/>
    <w:bookmarkStart w:id="27" w:name="reaching-2000"/>
    <w:p>
      <w:pPr>
        <w:pStyle w:val="Heading3"/>
      </w:pPr>
      <w:r>
        <w:t xml:space="preserve">19.3: Reaching 2,000</w:t>
      </w:r>
    </w:p>
    <w:p>
      <w:pPr>
        <w:numPr>
          <w:ilvl w:val="0"/>
          <w:numId w:val="1004"/>
        </w:numPr>
        <w:pStyle w:val="Compact"/>
      </w:pPr>
      <w:r>
        <w:t xml:space="preserve">Complete the table of values for the 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g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Based on the table of values, which function do you think grows faster? Explain your reasoning.</w:t>
      </w:r>
    </w:p>
    <w:p>
      <w:pPr>
        <w:numPr>
          <w:ilvl w:val="0"/>
          <w:numId w:val="1004"/>
        </w:numPr>
        <w:pStyle w:val="Compact"/>
      </w:pPr>
      <w:r>
        <w:t xml:space="preserve">Which function do you think will reach a value of 2,000 first? Show your reasoning. If you get stuck, consider increasing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by 100 a few times and record the function values in the table.</w:t>
      </w:r>
    </w:p>
    <w:bookmarkStart w:id="26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Consider the functions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5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5</m:t>
            </m:r>
          </m:e>
          <m:sup>
            <m:r>
              <m:t>x</m:t>
            </m:r>
          </m:sup>
        </m:sSup>
      </m:oMath>
      <w:r>
        <w:t xml:space="preserve">. While it is true that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</m:e>
        </m:d>
        <m:r>
          <m:rPr>
            <m:sty m:val="p"/>
          </m:rPr>
          <m:t>&gt;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</m:e>
        </m:d>
      </m:oMath>
      <w:r>
        <w:t xml:space="preserve">, for example, it is hard to check this using mental math. Find a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for which properties of exponents allow you to conclude that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&gt;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without a calculator.</w:t>
      </w:r>
    </w:p>
    <w:bookmarkEnd w:id="26"/>
    <w:bookmarkEnd w:id="27"/>
    <w:bookmarkStart w:id="34" w:name="lesson-19-summary"/>
    <w:p>
      <w:pPr>
        <w:pStyle w:val="Heading3"/>
      </w:pPr>
      <w:r>
        <w:t xml:space="preserve">Lesson 19 Summary</w:t>
      </w:r>
    </w:p>
    <w:p>
      <w:pPr>
        <w:pStyle w:val="FirstParagraph"/>
      </w:pPr>
      <w:r>
        <w:t xml:space="preserve">Suppose that you won the top prize from a game show and are given two options. The first option is a cash gift of</w:t>
      </w:r>
      <w:r>
        <w:t xml:space="preserve"> </w:t>
      </w:r>
      <w:r>
        <w:t xml:space="preserve">$</w:t>
      </w:r>
      <w:r>
        <w:t xml:space="preserve">10,000 and</w:t>
      </w:r>
      <w:r>
        <w:t xml:space="preserve"> </w:t>
      </w:r>
      <w:r>
        <w:t xml:space="preserve">$</w:t>
      </w:r>
      <w:r>
        <w:t xml:space="preserve">1,000 per day for the next 7 days. The second option is a cash gift of 1 cent (or</w:t>
      </w:r>
      <w:r>
        <w:t xml:space="preserve"> </w:t>
      </w:r>
      <w:r>
        <w:t xml:space="preserve">$</w:t>
      </w:r>
      <w:r>
        <w:t xml:space="preserve">0.01) that grows tenfold each day for 7 days. Which option would you choose?</w:t>
      </w:r>
    </w:p>
    <w:p>
      <w:pPr>
        <w:pStyle w:val="BodyText"/>
      </w:pPr>
      <w:r>
        <w:t xml:space="preserve">In the first option, the amount of money increases by the same amount (</w:t>
      </w:r>
      <w:r>
        <w:t xml:space="preserve">$</w:t>
      </w:r>
      <w:r>
        <w:t xml:space="preserve">1,000) each day, so we can represent it with a linear function. In the second option, the money grows by multiples of 10, so we can represent it with an exponential function. Let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represent the amount of money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days after winning with the first option and let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represent the amount of money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days after winning with the second option.</w:t>
      </w:r>
    </w:p>
    <w:p>
      <w:pPr>
        <w:pStyle w:val="BodyText"/>
      </w:pPr>
      <w:r>
        <w:t xml:space="preserve">Option 1: 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t>x</m:t>
        </m:r>
      </m:oMath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11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br/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  <m:r>
          <m:rPr>
            <m:sty m:val="p"/>
          </m:rPr>
          <m:t>=</m:t>
        </m:r>
        <m:r>
          <m:t>12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br/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r>
          <m:rPr>
            <m:sty m:val="p"/>
          </m:rPr>
          <m:t>=</m:t>
        </m:r>
        <m:r>
          <m:t>13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br/>
      </w:r>
      <w:r>
        <w:t xml:space="preserve">. . .</w:t>
      </w:r>
      <w:r>
        <w:br/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</m:e>
        </m:d>
        <m:r>
          <m:rPr>
            <m:sty m:val="p"/>
          </m:rPr>
          <m:t>=</m:t>
        </m:r>
        <m:r>
          <m:t>16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br/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</m:e>
        </m:d>
        <m:r>
          <m:rPr>
            <m:sty m:val="p"/>
          </m:rPr>
          <m:t>=</m:t>
        </m:r>
        <m:r>
          <m:t>17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pStyle w:val="BodyText"/>
      </w:pPr>
      <w:r>
        <w:t xml:space="preserve">Option 2: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0.01</m:t>
            </m:r>
          </m:e>
        </m:d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x</m:t>
            </m:r>
          </m:sup>
        </m:sSup>
      </m:oMath>
    </w:p>
    <w:p>
      <w:pPr>
        <w:pStyle w:val="BodyTex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0.1</m:t>
        </m:r>
      </m:oMath>
      <w:r>
        <w:br/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  <m:r>
          <m:rPr>
            <m:sty m:val="p"/>
          </m:rPr>
          <m:t>=</m:t>
        </m:r>
        <m:r>
          <m:t>1</m:t>
        </m:r>
      </m:oMath>
      <w:r>
        <w:br/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r>
          <m:rPr>
            <m:sty m:val="p"/>
          </m:rPr>
          <m:t>=</m:t>
        </m:r>
        <m:r>
          <m:t>10</m:t>
        </m:r>
      </m:oMath>
      <w:r>
        <w:br/>
      </w:r>
      <w:r>
        <w:t xml:space="preserve">. . .</w:t>
      </w:r>
      <w:r>
        <w:br/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</m:e>
        </m:d>
        <m:r>
          <m:rPr>
            <m:sty m:val="p"/>
          </m:rPr>
          <m:t>=</m:t>
        </m:r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br/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</m:e>
        </m:d>
        <m:r>
          <m:rPr>
            <m:sty m:val="p"/>
          </m:rPr>
          <m:t>=</m:t>
        </m:r>
        <m:r>
          <m:t>100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pStyle w:val="BodyText"/>
      </w:pPr>
      <w:r>
        <w:t xml:space="preserve">For the first few days, the second option trails far behind the first. Because of the repeated multiplication by 10, however, after 7 days it surges past the amount in the first option.</w:t>
      </w:r>
    </w:p>
    <w:p>
      <w:pPr>
        <w:pStyle w:val="BodyText"/>
      </w:pPr>
      <w:r>
        <w:drawing>
          <wp:inline>
            <wp:extent cx="5943600" cy="3927709"/>
            <wp:effectExtent b="0" l="0" r="0" t="0"/>
            <wp:docPr descr="Graph of 2 functions on grid." title="" id="29" name="Picture"/>
            <a:graphic>
              <a:graphicData uri="http://schemas.openxmlformats.org/drawingml/2006/picture">
                <pic:pic>
                  <pic:nvPicPr>
                    <pic:cNvPr descr="/app/tmp/embedder-1670993900.218700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277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if the factor of growth is much smaller than 10? Suppose we have a third option, represented by a function</w:t>
      </w:r>
      <w:r>
        <w:t xml:space="preserve"> </w:t>
      </w:r>
      <m:oMath>
        <m:r>
          <m:t>h</m:t>
        </m:r>
      </m:oMath>
      <w:r>
        <w:t xml:space="preserve">. The starting amount is still</w:t>
      </w:r>
      <w:r>
        <w:t xml:space="preserve"> </w:t>
      </w:r>
      <w:r>
        <w:t xml:space="preserve">$</w:t>
      </w:r>
      <w:r>
        <w:t xml:space="preserve">0.01 and it grows by a factor of 1.5 times each day. If we graph the function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0.01</m:t>
            </m:r>
          </m:e>
        </m:d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1.5</m:t>
                </m:r>
              </m:e>
            </m:d>
          </m:e>
          <m:sup>
            <m:r>
              <m:t>x</m:t>
            </m:r>
          </m:sup>
        </m:sSup>
      </m:oMath>
      <w:r>
        <w:t xml:space="preserve">, we see that it takes many, many more days before we see a rapid growth. But given time to continue growing, the amount in this exponential option will eventually also outpace that in the linear option.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2022-12-14T04:58:21Z</dcterms:created>
  <dcterms:modified xsi:type="dcterms:W3CDTF">2022-12-14T04:58:21Z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XnbtLN2sr3DaxtGjQt06Z19peNxpOEZqxdPqU6QytHJ6cqh1sSRXLR8icr0TuRYPZoEBWn2yG3FAWQ8j0D23Lw==</vt:lpwstr>
  </property>
</Properties>
</file>