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7.png" ContentType="image/png"/>
  <Override PartName="/word/media/rId32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8-similar-triangles"/>
    <w:p>
      <w:pPr>
        <w:pStyle w:val="Heading2"/>
      </w:pPr>
      <w:r>
        <w:t xml:space="preserve">Unit 2 Lesson 8: Similar Triangles</w:t>
      </w:r>
    </w:p>
    <w:bookmarkEnd w:id="20"/>
    <w:bookmarkStart w:id="22" w:name="equivalent-expressions-warm-up"/>
    <w:p>
      <w:pPr>
        <w:pStyle w:val="Heading3"/>
      </w:pPr>
      <w:r>
        <w:t xml:space="preserve">1 Equivalent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Create three different expressions that are each equal to 20. Each expression should include only these three numbers: 4, -2, and 10.</w:t>
      </w:r>
    </w:p>
    <w:bookmarkEnd w:id="21"/>
    <w:bookmarkEnd w:id="22"/>
    <w:bookmarkStart w:id="31" w:name="making-pasta-angles-and-triangles"/>
    <w:p>
      <w:pPr>
        <w:pStyle w:val="Heading3"/>
      </w:pPr>
      <w:r>
        <w:t xml:space="preserve">2 Making Pasta Angles and Triangles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678948" cy="2003117"/>
            <wp:effectExtent b="0" l="0" r="0" t="0"/>
            <wp:docPr descr="A triangle formed by 3 rectangles." title="" id="24" name="Picture"/>
            <a:graphic>
              <a:graphicData uri="http://schemas.openxmlformats.org/drawingml/2006/picture">
                <pic:pic>
                  <pic:nvPicPr>
                    <pic:cNvPr descr="/app/tmp/embedder-1671034784.231870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8" cy="20031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dried pasta and a set of angles.</w:t>
      </w:r>
    </w:p>
    <w:p>
      <w:pPr>
        <w:numPr>
          <w:ilvl w:val="0"/>
          <w:numId w:val="1001"/>
        </w:numPr>
        <w:pStyle w:val="Compact"/>
      </w:pPr>
      <w:r>
        <w:t xml:space="preserve">Create a triangle using three pieces of pasta and angle</w:t>
      </w:r>
      <w:r>
        <w:t xml:space="preserve"> </w:t>
      </w:r>
      <m:oMath>
        <m:r>
          <m:t>A</m:t>
        </m:r>
      </m:oMath>
      <w:r>
        <w:t xml:space="preserve">. Your triangle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include the angle you were given, but you are otherwise free to make any triangle you like. Tape your pasta triangle to a sheet of paper so it won’t move.</w:t>
      </w:r>
    </w:p>
    <w:p>
      <w:pPr>
        <w:numPr>
          <w:ilvl w:val="1"/>
          <w:numId w:val="1002"/>
        </w:numPr>
        <w:pStyle w:val="Compact"/>
      </w:pPr>
      <w:r>
        <w:t xml:space="preserve">After you have created your triangle, measure each side length with a ruler and record the length on the paper next to the side. Then measure the angles to the nearest 5 degrees using a protractor and record these measurements on your paper.</w:t>
      </w:r>
    </w:p>
    <w:p>
      <w:pPr>
        <w:numPr>
          <w:ilvl w:val="1"/>
          <w:numId w:val="1002"/>
        </w:numPr>
      </w:pPr>
      <w:r>
        <w:t xml:space="preserve">Find two others in the room who have the same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compare your triangles. What is the same? What is different? Are the triangles congruent? Similar?</w:t>
      </w:r>
    </w:p>
    <w:p>
      <w:pPr>
        <w:numPr>
          <w:ilvl w:val="1"/>
          <w:numId w:val="1002"/>
        </w:numPr>
      </w:pPr>
      <w:r>
        <w:t xml:space="preserve">How did you decide if they were or were not congruent or similar?</w:t>
      </w:r>
    </w:p>
    <w:p>
      <w:pPr>
        <w:numPr>
          <w:ilvl w:val="0"/>
          <w:numId w:val="1001"/>
        </w:numPr>
        <w:pStyle w:val="Compact"/>
      </w:pPr>
      <w:r>
        <w:t xml:space="preserve">Now use more pasta and angles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create another triangle. Tape this pasta triangle on a separate sheet of paper.</w:t>
      </w:r>
    </w:p>
    <w:p>
      <w:pPr>
        <w:numPr>
          <w:ilvl w:val="1"/>
          <w:numId w:val="1003"/>
        </w:numPr>
        <w:pStyle w:val="Compact"/>
      </w:pPr>
      <w:r>
        <w:t xml:space="preserve">After you have created your triangle, measure each side length with a ruler and record the length on the paper next to the side. Then measure the angles to the nearest 5 degrees using a protractor and record these measurements on your paper.</w:t>
      </w:r>
    </w:p>
    <w:p>
      <w:pPr>
        <w:numPr>
          <w:ilvl w:val="1"/>
          <w:numId w:val="1003"/>
        </w:numPr>
      </w:pPr>
      <w:r>
        <w:t xml:space="preserve">Find two others in the room who used your same angles and compare your triangles. What is the same? What is different? Are the triangles congruent? Similar?</w:t>
      </w:r>
    </w:p>
    <w:p>
      <w:pPr>
        <w:numPr>
          <w:ilvl w:val="1"/>
          <w:numId w:val="1003"/>
        </w:numPr>
      </w:pPr>
      <w:r>
        <w:t xml:space="preserve">How did you decide if they were or were not congruent or similar?</w:t>
      </w:r>
    </w:p>
    <w:p>
      <w:pPr>
        <w:numPr>
          <w:ilvl w:val="0"/>
          <w:numId w:val="1001"/>
        </w:numPr>
      </w:pPr>
      <w:r>
        <w:t xml:space="preserve">Here is triangle</w:t>
      </w:r>
      <w:r>
        <w:t xml:space="preserve"> </w:t>
      </w:r>
      <m:oMath>
        <m:r>
          <m:t>P</m:t>
        </m:r>
        <m:r>
          <m:t>Q</m:t>
        </m:r>
        <m:r>
          <m:t>R</m:t>
        </m:r>
      </m:oMath>
      <w:r>
        <w:t xml:space="preserve">. Break a new piece of pasta, different in length than segment</w:t>
      </w:r>
      <w:r>
        <w:t xml:space="preserve"> </w:t>
      </w:r>
      <m:oMath>
        <m:r>
          <m:t>P</m:t>
        </m:r>
        <m:r>
          <m:t>Q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68912" cy="2186608"/>
            <wp:effectExtent b="0" l="0" r="0" t="0"/>
            <wp:docPr descr="Triangle P R Q." title="" id="28" name="Picture"/>
            <a:graphic>
              <a:graphicData uri="http://schemas.openxmlformats.org/drawingml/2006/picture">
                <pic:pic>
                  <pic:nvPicPr>
                    <pic:cNvPr descr="/app/tmp/embedder-1671034784.26421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912" cy="2186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Tape the piece of pasta so that it lays on top of line</w:t>
      </w:r>
      <w:r>
        <w:t xml:space="preserve"> </w:t>
      </w:r>
      <m:oMath>
        <m:r>
          <m:t>P</m:t>
        </m:r>
        <m:r>
          <m:t>Q</m:t>
        </m:r>
      </m:oMath>
      <w:r>
        <w:t xml:space="preserve"> </w:t>
      </w:r>
      <w:r>
        <w:t xml:space="preserve">with one end of the pasta 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(if it does not fit on the page, break it further). Label the other end of the piece of pasta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Tape a full piece of pasta, with one end at</w:t>
      </w:r>
      <w:r>
        <w:t xml:space="preserve"> </w:t>
      </w:r>
      <m:oMath>
        <m:r>
          <m:t>S</m:t>
        </m:r>
      </m:oMath>
      <w:r>
        <w:t xml:space="preserve">, making an angle congruent to</w:t>
      </w:r>
      <w:r>
        <w:t xml:space="preserve"> </w:t>
      </w:r>
      <m:oMath>
        <m:r>
          <m:rPr>
            <m:sty m:val="p"/>
          </m:rPr>
          <m:t>∠</m:t>
        </m:r>
        <m:r>
          <m:t>P</m:t>
        </m:r>
        <m:r>
          <m:t>Q</m:t>
        </m:r>
        <m:r>
          <m:t>R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Tape a full piece of pasta on top of line</w:t>
      </w:r>
      <w:r>
        <w:t xml:space="preserve"> </w:t>
      </w:r>
      <m:oMath>
        <m:r>
          <m:t>P</m:t>
        </m:r>
        <m:r>
          <m:t>R</m:t>
        </m:r>
      </m:oMath>
      <w:r>
        <w:t xml:space="preserve"> </w:t>
      </w:r>
      <w:r>
        <w:t xml:space="preserve">with one end of the pasta at</w:t>
      </w:r>
      <w:r>
        <w:t xml:space="preserve"> </w:t>
      </w:r>
      <m:oMath>
        <m:r>
          <m:t>P</m:t>
        </m:r>
      </m:oMath>
      <w:r>
        <w:t xml:space="preserve">. Call the point where the two full pieces of pasta meet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Is your new pasta triangle</w:t>
      </w:r>
      <w:r>
        <w:t xml:space="preserve"> </w:t>
      </w:r>
      <m:oMath>
        <m:r>
          <m:t>P</m:t>
        </m:r>
        <m:r>
          <m:t>S</m:t>
        </m:r>
        <m:r>
          <m:t>T</m:t>
        </m:r>
      </m:oMath>
      <w:r>
        <w:t xml:space="preserve"> </w:t>
      </w:r>
      <w:r>
        <w:t xml:space="preserve">similar to</w:t>
      </w:r>
      <w:r>
        <w:t xml:space="preserve"> </w:t>
      </w:r>
      <m:oMath>
        <m:r>
          <m:rPr>
            <m:sty m:val="p"/>
          </m:rPr>
          <m:t>△</m:t>
        </m:r>
        <m:r>
          <m:t>P</m:t>
        </m:r>
        <m:r>
          <m:t>Q</m:t>
        </m:r>
        <m:r>
          <m:t>R</m:t>
        </m:r>
      </m:oMath>
      <w:r>
        <w:t xml:space="preserve">? Explain your reasoning.</w:t>
      </w:r>
    </w:p>
    <w:p>
      <w:pPr>
        <w:numPr>
          <w:ilvl w:val="1"/>
          <w:numId w:val="1005"/>
        </w:numPr>
      </w:pPr>
      <w:r>
        <w:t xml:space="preserve">If your broken piece of pasta were a different length, would the pasta triangle still be similar to</w:t>
      </w:r>
      <w:r>
        <w:t xml:space="preserve"> </w:t>
      </w:r>
      <m:oMath>
        <m:r>
          <m:rPr>
            <m:sty m:val="p"/>
          </m:rPr>
          <m:t>△</m:t>
        </m:r>
        <m:r>
          <m:t>P</m:t>
        </m:r>
        <m:r>
          <m:t>Q</m:t>
        </m:r>
        <m:r>
          <m:t>R</m:t>
        </m:r>
      </m:oMath>
      <w:r>
        <w:t xml:space="preserve">? Explain your reasoning.</w:t>
      </w:r>
    </w:p>
    <w:bookmarkEnd w:id="30"/>
    <w:bookmarkEnd w:id="31"/>
    <w:bookmarkStart w:id="43" w:name="X788b2f03a22e3c531fc636158db38325f5eaab7"/>
    <w:p>
      <w:pPr>
        <w:pStyle w:val="Heading3"/>
      </w:pPr>
      <w:r>
        <w:t xml:space="preserve">3 Similar Figures in a Regular Pentagon (Optional)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</w:pPr>
      <w:r>
        <w:t xml:space="preserve">This diagram has several triangles that are similar to triangle</w:t>
      </w:r>
      <w:r>
        <w:t xml:space="preserve"> </w:t>
      </w:r>
      <m:oMath>
        <m:r>
          <m:t>D</m:t>
        </m:r>
        <m:r>
          <m:t>J</m:t>
        </m:r>
        <m:r>
          <m:t>I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69506" cy="2847178"/>
            <wp:effectExtent b="0" l="0" r="0" t="0"/>
            <wp:docPr descr="A pentagon, E D C B A. Points connected by  line E J I C, line E F G B, line D J F A, line D I H B, line C H G A forming pentagon J I H G F." title="" id="33" name="Picture"/>
            <a:graphic>
              <a:graphicData uri="http://schemas.openxmlformats.org/drawingml/2006/picture">
                <pic:pic>
                  <pic:nvPicPr>
                    <pic:cNvPr descr="/app/tmp/embedder-1671034784.39550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506" cy="28471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Three different scale factors were used to make triangles similar to</w:t>
      </w:r>
      <w:r>
        <w:t xml:space="preserve"> </w:t>
      </w:r>
      <m:oMath>
        <m:r>
          <m:t>D</m:t>
        </m:r>
        <m:r>
          <m:t>J</m:t>
        </m:r>
        <m:r>
          <m:t>I</m:t>
        </m:r>
      </m:oMath>
      <w:r>
        <w:t xml:space="preserve">. In the diagram, find at least one triangle of each size that is similar to</w:t>
      </w:r>
      <w:r>
        <w:t xml:space="preserve"> </w:t>
      </w:r>
      <m:oMath>
        <m:r>
          <m:t>D</m:t>
        </m:r>
        <m:r>
          <m:t>J</m:t>
        </m:r>
        <m:r>
          <m:t>I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Explain how you know each of these three triangles is similar to</w:t>
      </w:r>
      <w:r>
        <w:t xml:space="preserve"> </w:t>
      </w:r>
      <m:oMath>
        <m:r>
          <m:t>D</m:t>
        </m:r>
        <m:r>
          <m:t>J</m:t>
        </m:r>
        <m:r>
          <m:t>I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Find a triangle in the diagram that is not similar to</w:t>
      </w:r>
      <w:r>
        <w:t xml:space="preserve"> </w:t>
      </w:r>
      <m:oMath>
        <m:r>
          <m:t>D</m:t>
        </m:r>
        <m:r>
          <m:t>J</m:t>
        </m:r>
        <m:r>
          <m:t>I</m:t>
        </m:r>
      </m:oMath>
      <w:r>
        <w:t xml:space="preserve">.</w:t>
      </w:r>
    </w:p>
    <w:bookmarkEnd w:id="35"/>
    <w:bookmarkStart w:id="4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293674" cy="2678977"/>
            <wp:effectExtent b="0" l="0" r="0" t="0"/>
            <wp:docPr descr="Two triangles." title="" id="37" name="Picture"/>
            <a:graphic>
              <a:graphicData uri="http://schemas.openxmlformats.org/drawingml/2006/picture">
                <pic:pic>
                  <pic:nvPicPr>
                    <pic:cNvPr descr="/app/tmp/embedder-1671034784.417071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674" cy="267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2022-12-14T16:19:45Z</dcterms:created>
  <dcterms:modified xsi:type="dcterms:W3CDTF">2022-12-14T16:19:45Z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avnwJsrqjLdQOSsmyL3wAsp/5QVmRytdRYH9VIqhqgtO/bV/pmJ06pXdiDiZ2dxq85ecg3LNdkbACxgk/q6pVg==</vt:lpwstr>
  </property>
</Properties>
</file>