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9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4-practice-problems"/>
    <w:p>
      <w:pPr>
        <w:pStyle w:val="Heading3"/>
      </w:pPr>
      <w:r>
        <w:t xml:space="preserve">Lesson 14 Practice Problems</w:t>
      </w:r>
    </w:p>
    <w:bookmarkEnd w:id="20"/>
    <w:p>
      <w:pPr>
        <w:numPr>
          <w:ilvl w:val="0"/>
          <w:numId w:val="1001"/>
        </w:numPr>
      </w:pPr>
      <w:r>
        <w:t xml:space="preserve">Draw the image of quadrilateral</w:t>
      </w:r>
      <w:r>
        <w:t xml:space="preserve"> </w:t>
      </w:r>
      <m:oMath>
        <m:r>
          <m:t>A</m:t>
        </m:r>
        <m:r>
          <m:t>B</m:t>
        </m:r>
        <m:r>
          <m:t>C</m:t>
        </m:r>
        <m:r>
          <m:t>D</m:t>
        </m:r>
      </m:oMath>
      <w:r>
        <w:t xml:space="preserve"> </w:t>
      </w:r>
      <w:r>
        <w:t xml:space="preserve">when rotated</w:t>
      </w:r>
      <w:r>
        <w:t xml:space="preserve"> </w:t>
      </w: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the point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Quadrilateral A B C D on isometric grid. B aligned vertically above D. Side B C is the longest. Side C D is 2 units long. Sides D A and A B are congruent with obtuse angle in between." title="" id="22" name="Picture"/>
            <a:graphic>
              <a:graphicData uri="http://schemas.openxmlformats.org/drawingml/2006/picture">
                <pic:pic>
                  <pic:nvPicPr>
                    <pic:cNvPr descr="/app/tmp/embedder-1670996938.3900437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​​​​​​</w:t>
      </w:r>
    </w:p>
    <w:p>
      <w:pPr>
        <w:numPr>
          <w:ilvl w:val="0"/>
          <w:numId w:val="1001"/>
        </w:numPr>
      </w:pPr>
      <w:r>
        <w:t xml:space="preserve">There is an equilateral triangle,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, inscribed in a circle with center</w:t>
      </w:r>
      <w:r>
        <w:t xml:space="preserve"> </w:t>
      </w:r>
      <m:oMath>
        <m:r>
          <m:t>D</m:t>
        </m:r>
      </m:oMath>
      <w:r>
        <w:t xml:space="preserve">. What is the smallest angle you can rotate triangle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around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so that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B</m:t>
        </m:r>
      </m:oMath>
      <w:r>
        <w:t xml:space="preserve">?</w:t>
      </w:r>
    </w:p>
    <w:p>
      <w:pPr>
        <w:numPr>
          <w:ilvl w:val="1"/>
          <w:numId w:val="1002"/>
        </w:numPr>
      </w:pP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120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1"/>
          <w:numId w:val="1002"/>
        </w:numPr>
      </w:pP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</w:p>
    <w:p>
      <w:pPr>
        <w:numPr>
          <w:ilvl w:val="0"/>
          <w:numId w:val="1001"/>
        </w:numPr>
      </w:pPr>
      <w:r>
        <w:t xml:space="preserve">Which segment is the image of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when rotated</w:t>
      </w:r>
      <w:r>
        <w:t xml:space="preserve"> </w:t>
      </w:r>
      <m:oMath>
        <m:sSup>
          <m:e>
            <m:r>
              <m:t>90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 counterclockwise around point</w:t>
      </w:r>
      <w:r>
        <w:t xml:space="preserve"> </w:t>
      </w:r>
      <m:oMath>
        <m:r>
          <m:t>P</m:t>
        </m:r>
      </m:oMath>
      <w:r>
        <w:t xml:space="preserve">?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Segments on a grid." title="" id="25" name="Picture"/>
            <a:graphic>
              <a:graphicData uri="http://schemas.openxmlformats.org/drawingml/2006/picture">
                <pic:pic>
                  <pic:nvPicPr>
                    <pic:cNvPr descr="/app/tmp/embedder-1670996938.48995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The semaphore alphabet is a way to use flags to signal messages. Here's how to signal the letter Q. Describe a transformation that would take the right hand flag to the left hand flag.</w:t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Q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133739" cy="1851660"/>
            <wp:effectExtent b="0" l="0" r="0" t="0"/>
            <wp:docPr descr="Stick-figure person with a square flag in each hand. Left-hand flag has an L. Right-hand flag an R. The right arm extends out horizontally from the body. The left extends upward at an angle." title="" id="28" name="Picture"/>
            <a:graphic>
              <a:graphicData uri="http://schemas.openxmlformats.org/drawingml/2006/picture">
                <pic:pic>
                  <pic:nvPicPr>
                    <pic:cNvPr descr="/app/tmp/embedder-1670996938.560857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739" cy="18516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</w:pPr>
      <w:r>
        <w:t xml:space="preserve">Here are 2 polygons: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wo congruent polygons on isometric grid labeled polygon P and polygon Q." title="" id="31" name="Picture"/>
            <a:graphic>
              <a:graphicData uri="http://schemas.openxmlformats.org/drawingml/2006/picture">
                <pic:pic>
                  <pic:nvPicPr>
                    <pic:cNvPr descr="/app/tmp/embedder-1670996938.6105819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sequences of translations, rotations, and reflections below that would take polygon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to polygon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Rotate</w:t>
      </w:r>
      <w:r>
        <w:t xml:space="preserve"> </w:t>
      </w:r>
      <m:oMath>
        <m:sSup>
          <m:e>
            <m:r>
              <m:t>180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around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Translate so that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taken to</w:t>
      </w:r>
      <w:r>
        <w:t xml:space="preserve"> </w:t>
      </w:r>
      <m:oMath>
        <m:r>
          <m:t>J</m:t>
        </m:r>
      </m:oMath>
      <w:r>
        <w:t xml:space="preserve">. Then reflect over line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Rotate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 then reflect over the line</w:t>
      </w:r>
      <w:r>
        <w:t xml:space="preserve"> </w:t>
      </w:r>
      <m:oMath>
        <m:r>
          <m:t>F</m:t>
        </m:r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Reflect over the line</w:t>
      </w:r>
      <w:r>
        <w:t xml:space="preserve"> </w:t>
      </w:r>
      <m:oMath>
        <m:r>
          <m:t>B</m:t>
        </m:r>
        <m:r>
          <m:t>A</m:t>
        </m:r>
      </m:oMath>
      <w:r>
        <w:t xml:space="preserve"> </w:t>
      </w:r>
      <w:r>
        <w:t xml:space="preserve">and then rotate</w:t>
      </w:r>
      <w:r>
        <w:t xml:space="preserve"> </w:t>
      </w:r>
      <m:oMath>
        <m:sSup>
          <m:e>
            <m:r>
              <m:t>60</m:t>
            </m:r>
          </m:e>
          <m:sup>
            <m:r>
              <m:rPr>
                <m:sty m:val="p"/>
              </m:rPr>
              <m:t>∘</m:t>
            </m:r>
          </m:sup>
        </m:sSup>
      </m:oMath>
      <w:r>
        <w:t xml:space="preserve"> </w:t>
      </w:r>
      <w:r>
        <w:t xml:space="preserve">counterclockwise around point</w:t>
      </w:r>
      <w:r>
        <w:t xml:space="preserve"> </w:t>
      </w:r>
      <m:oMath>
        <m:r>
          <m:t>A</m:t>
        </m:r>
      </m:oMath>
      <w:r>
        <w:t xml:space="preserve">.</w:t>
      </w:r>
    </w:p>
    <w:p>
      <w:pPr>
        <w:numPr>
          <w:ilvl w:val="1"/>
          <w:numId w:val="1003"/>
        </w:numPr>
      </w:pPr>
      <w:r>
        <w:t xml:space="preserve">Reflect over line</w:t>
      </w:r>
      <w:r>
        <w:t xml:space="preserve"> </w:t>
      </w:r>
      <m:oMath>
        <m:r>
          <m:t>B</m:t>
        </m:r>
        <m:r>
          <m:t>A</m:t>
        </m:r>
      </m:oMath>
      <w:r>
        <w:t xml:space="preserve"> </w:t>
      </w:r>
      <w:r>
        <w:t xml:space="preserve">and then translate by directed line segment</w:t>
      </w:r>
      <w:r>
        <w:t xml:space="preserve"> </w:t>
      </w:r>
      <m:oMath>
        <m:r>
          <m:t>B</m:t>
        </m:r>
        <m:r>
          <m:t>A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13.)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  <w:pStyle w:val="Compact"/>
      </w:pPr>
      <w:r>
        <w:t xml:space="preserve">Draw the image of figure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 </w:t>
      </w:r>
      <w:r>
        <w:t xml:space="preserve">when translated by directed line segment</w:t>
      </w:r>
      <w:r>
        <w:t xml:space="preserve"> </w:t>
      </w:r>
      <m:oMath>
        <m:r>
          <m:t>u</m:t>
        </m:r>
      </m:oMath>
      <w:r>
        <w:t xml:space="preserve">. Label the image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the image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 the image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as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Explain why the line containing</w:t>
      </w:r>
      <w:r>
        <w:t xml:space="preserve"> </w:t>
      </w:r>
      <m:oMath>
        <m:r>
          <m:t>A</m:t>
        </m:r>
        <m:r>
          <m:t>B</m:t>
        </m:r>
      </m:oMath>
      <w:r>
        <w:t xml:space="preserve"> </w:t>
      </w:r>
      <w:r>
        <w:t xml:space="preserve">is parallel to the line containing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1920239"/>
            <wp:effectExtent b="0" l="0" r="0" t="0"/>
            <wp:docPr descr="Figure A B C." title="" id="34" name="Picture"/>
            <a:graphic>
              <a:graphicData uri="http://schemas.openxmlformats.org/drawingml/2006/picture">
                <pic:pic>
                  <pic:nvPicPr>
                    <pic:cNvPr descr="/app/tmp/embedder-1670996938.7105296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t xml:space="preserve">(From Unit 1, Lesson 12.)</w:t>
      </w:r>
    </w:p>
    <w:p>
      <w:pPr>
        <w:numPr>
          <w:ilvl w:val="0"/>
          <w:numId w:val="1001"/>
        </w:numPr>
      </w:pPr>
      <w:r>
        <w:t xml:space="preserve">There is a sequence of rigid transformations that takes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A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B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, and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C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The same sequence takes</w:t>
      </w:r>
      <w:r>
        <w:t xml:space="preserve"> </w:t>
      </w:r>
      <m:oMath>
        <m:r>
          <m:t>D</m:t>
        </m:r>
      </m:oMath>
      <w:r>
        <w:t xml:space="preserve"> </w:t>
      </w:r>
      <w:r>
        <w:t xml:space="preserve">to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. Draw and label</w:t>
      </w:r>
      <w:r>
        <w:t xml:space="preserve"> </w:t>
      </w:r>
      <m:oMath>
        <m:sSup>
          <m:e>
            <m:r>
              <m:t>D</m:t>
            </m:r>
          </m:e>
          <m:sup>
            <m:r>
              <m:rPr>
                <m:sty m:val="p"/>
              </m:rPr>
              <m:t>′</m:t>
            </m:r>
          </m:sup>
        </m:sSup>
      </m:oMath>
      <w:r>
        <w:t xml:space="preserve">: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Triangles A B C and A prime B prime C prime. Point D is located on side A B." title="" id="37" name="Picture"/>
            <a:graphic>
              <a:graphicData uri="http://schemas.openxmlformats.org/drawingml/2006/picture">
                <pic:pic>
                  <pic:nvPicPr>
                    <pic:cNvPr descr="/app/tmp/embedder-1670996938.778039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9" Target="media/rId39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2022-12-14T05:48:59Z</dcterms:created>
  <dcterms:modified xsi:type="dcterms:W3CDTF">2022-12-14T05:48:59Z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JaDrSW9DdXVEOqHgHrCdbb1oAWKt8qnrh1axCng1164BpK4QA8uNKIHeAv5P1LEFhIB45Ll49PAC3FR6DDrU8w==</vt:lpwstr>
  </property>
</Properties>
</file>