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when rotated</w:t>
      </w:r>
      <w:r>
        <w:t xml:space="preserve"> </w:t>
      </w: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the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Quadrilateral A B C D on isometric grid. B aligned vertically above D. Side B C is the longest. Side C D is 2 units long. Sides D A and A B are congruent with obtuse angle in between." title="" id="22" name="Picture"/>
            <a:graphic>
              <a:graphicData uri="http://schemas.openxmlformats.org/drawingml/2006/picture">
                <pic:pic>
                  <pic:nvPicPr>
                    <pic:cNvPr descr="/app/tmp/embedder-1670996938.39004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1"/>
        </w:numPr>
      </w:pPr>
      <w:r>
        <w:t xml:space="preserve">There is an equilateral triangle,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inscribed in a circle with center</w:t>
      </w:r>
      <w:r>
        <w:t xml:space="preserve"> </w:t>
      </w:r>
      <m:oMath>
        <m:r>
          <m:t>D</m:t>
        </m:r>
      </m:oMath>
      <w:r>
        <w:t xml:space="preserve">. What is the smallest angle you can 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around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so that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1"/>
          <w:numId w:val="1002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Which segment is the image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when rotated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counterclockwise around point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egments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0996938.4899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semaphore alphabet is a way to use flags to signal messages. Here's how to signal the letter Q. Describe a transformation that would take the right hand flag to the left hand flag.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Q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739" cy="1851660"/>
            <wp:effectExtent b="0" l="0" r="0" t="0"/>
            <wp:docPr descr="Stick-figure person with a square flag in each hand. Left-hand flag has an L. Right-hand flag an R. The right arm extends out horizontally from the body. The left extends upward at an angle." title="" id="28" name="Picture"/>
            <a:graphic>
              <a:graphicData uri="http://schemas.openxmlformats.org/drawingml/2006/picture">
                <pic:pic>
                  <pic:nvPicPr>
                    <pic:cNvPr descr="/app/tmp/embedder-1670996938.56085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numPr>
          <w:ilvl w:val="0"/>
          <w:numId w:val="1001"/>
        </w:numPr>
      </w:pPr>
      <w:r>
        <w:t xml:space="preserve">Here are 2 polygons: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uent polygons on isometric grid labeled polygon P and polygon Q." title="" id="31" name="Picture"/>
            <a:graphic>
              <a:graphicData uri="http://schemas.openxmlformats.org/drawingml/2006/picture">
                <pic:pic>
                  <pic:nvPicPr>
                    <pic:cNvPr descr="/app/tmp/embedder-1670996938.610581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sequences of translations, rotations, and reflections below that would take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polygon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Rotate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Translate 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taken to</w:t>
      </w:r>
      <w:r>
        <w:t xml:space="preserve"> </w:t>
      </w:r>
      <m:oMath>
        <m:r>
          <m:t>J</m:t>
        </m:r>
      </m:oMath>
      <w:r>
        <w:t xml:space="preserve">. Then reflect over line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Rotate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then reflect over the line</w:t>
      </w:r>
      <w:r>
        <w:t xml:space="preserve"> </w:t>
      </w:r>
      <m:oMath>
        <m:r>
          <m:t>F</m:t>
        </m:r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Reflect over the line</w:t>
      </w:r>
      <w:r>
        <w:t xml:space="preserve"> </w:t>
      </w:r>
      <m:oMath>
        <m:r>
          <m:t>B</m:t>
        </m:r>
        <m:r>
          <m:t>A</m:t>
        </m:r>
      </m:oMath>
      <w:r>
        <w:t xml:space="preserve"> </w:t>
      </w:r>
      <w:r>
        <w:t xml:space="preserve">and then rotate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Reflect over line</w:t>
      </w:r>
      <w:r>
        <w:t xml:space="preserve"> </w:t>
      </w:r>
      <m:oMath>
        <m:r>
          <m:t>B</m:t>
        </m:r>
        <m:r>
          <m:t>A</m:t>
        </m:r>
      </m:oMath>
      <w:r>
        <w:t xml:space="preserve"> </w:t>
      </w:r>
      <w:r>
        <w:t xml:space="preserve">and then translate by directed line segment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Draw the image of figure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when translated by directed line segment</w:t>
      </w:r>
      <w:r>
        <w:t xml:space="preserve"> </w:t>
      </w:r>
      <m:oMath>
        <m:r>
          <m:t>u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Explain why the line containing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parallel to the line containing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Figure A B C." title="" id="34" name="Picture"/>
            <a:graphic>
              <a:graphicData uri="http://schemas.openxmlformats.org/drawingml/2006/picture">
                <pic:pic>
                  <pic:nvPicPr>
                    <pic:cNvPr descr="/app/tmp/embedder-1670996938.71052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There is a sequence of rigid transformations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The same sequence takes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Draw and label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s A B C and A prime B prime C prime. Point D is located on side A B." title="" id="37" name="Picture"/>
            <a:graphic>
              <a:graphicData uri="http://schemas.openxmlformats.org/drawingml/2006/picture">
                <pic:pic>
                  <pic:nvPicPr>
                    <pic:cNvPr descr="/app/tmp/embedder-1670996938.77803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2022-12-14T05:48:59Z</dcterms:created>
  <dcterms:modified xsi:type="dcterms:W3CDTF">2022-12-14T05:48:59Z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JaDrSW9DdXVEOqHgHrCdbb1oAWKt8qnrh1axCng1164BpK4QA8uNKIHeAv5P1LEFhIB45Ll49PAC3FR6DDrU8w==</vt:lpwstr>
  </property>
</Properties>
</file>