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prisms.</w:t>
      </w:r>
    </w:p>
    <w:p>
      <w:pPr>
        <w:numPr>
          <w:ilvl w:val="1"/>
          <w:numId w:val="1002"/>
        </w:numPr>
        <w:pStyle w:val="Compact"/>
      </w:pPr>
      <w:r>
        <w:t xml:space="preserve">For each prism, shade one of its bases.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5007483"/>
            <wp:effectExtent b="0" l="0" r="0" t="0"/>
            <wp:docPr descr="Five figures. Figure A, prism with triangle base. Figure B, prism with pentagon base. Figure C, prism with triangle base. Figure D, prism with triangle base. Figure E, pyramid with a rectangle base." title="" id="22" name="Picture"/>
            <a:graphic>
              <a:graphicData uri="http://schemas.openxmlformats.org/drawingml/2006/picture">
                <pic:pic>
                  <pic:nvPicPr>
                    <pic:cNvPr descr="/app/tmp/embedder-1671074212.76081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74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volume of both of these trapezoidal prisms is 24 cubic units. Their heights are 6 and 8 units, as labeled. What is the area of a trapezoidal base of each prism?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1367012"/>
            <wp:effectExtent b="0" l="0" r="0" t="0"/>
            <wp:docPr descr="Two prisms.  The first has a trapezoid for a base and a height of 6.  The second has a trapezoid base and a height of 8." title="" id="25" name="Picture"/>
            <a:graphic>
              <a:graphicData uri="http://schemas.openxmlformats.org/drawingml/2006/picture">
                <pic:pic>
                  <pic:nvPicPr>
                    <pic:cNvPr descr="/app/tmp/embedder-1671074212.83494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136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Two angles are complementary. One has a measure of 19 degrees. What is the measure of the other?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Two angles are supplementary. One has a measure that is twice as large as the other. Find the two angle measures.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Match each expression in the first list with an equivalent expression from the second list. </w:t>
      </w:r>
    </w:p>
    <w:p>
      <w:pPr>
        <w:numPr>
          <w:ilvl w:val="1"/>
          <w:numId w:val="1003"/>
        </w:numPr>
      </w:pPr>
      <w:r>
        <w:t xml:space="preserve"> 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3"/>
        </w:numPr>
      </w:pPr>
      <w:r>
        <w:t xml:space="preserve"> </w:t>
      </w:r>
      <m:oMath>
        <m:r>
          <m:t>6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t>8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1"/>
          <w:numId w:val="1003"/>
        </w:numPr>
      </w:pPr>
      <m:oMath>
        <m:r>
          <m:t>24</m:t>
        </m:r>
        <m:r>
          <m:t>x</m:t>
        </m:r>
        <m:r>
          <m:rPr>
            <m:sty m:val="p"/>
          </m:rPr>
          <m:t>+</m:t>
        </m:r>
        <m:r>
          <m:t>36</m:t>
        </m:r>
      </m:oMath>
    </w:p>
    <w:p>
      <w:pPr>
        <w:numPr>
          <w:ilvl w:val="1"/>
          <w:numId w:val="1004"/>
        </w:numPr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1"/>
          <w:numId w:val="1004"/>
        </w:numPr>
      </w:pPr>
      <w:r>
        <w:t xml:space="preserve"> </w:t>
      </w:r>
      <m:oMath>
        <m:r>
          <m:t>6</m:t>
        </m:r>
        <m:r>
          <m:t>x</m:t>
        </m:r>
        <m:r>
          <m:rPr>
            <m:sty m:val="p"/>
          </m:rPr>
          <m:t>+</m:t>
        </m:r>
        <m:r>
          <m:t>17</m:t>
        </m:r>
      </m:oMath>
    </w:p>
    <w:p>
      <w:pPr>
        <w:numPr>
          <w:ilvl w:val="1"/>
          <w:numId w:val="1004"/>
        </w:numPr>
      </w:pPr>
      <w:r>
        <w:t xml:space="preserve"> 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4"/>
        </w:numPr>
      </w:pPr>
      <w:r>
        <w:t xml:space="preserve"> </w:t>
      </w: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</w:pPr>
      <m:oMath>
        <m:r>
          <m:t>8</m:t>
        </m:r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2022-12-15T03:16:53Z</dcterms:created>
  <dcterms:modified xsi:type="dcterms:W3CDTF">2022-12-15T03:16:53Z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5ZKB/uV+2yQNU3rtQaKSfHw74YgLIdyo2rbTixRzaPkG3Hu5iV1U8AXA0GCQpBO5QAupJFa4pH/PqhVsgx4+UQ==</vt:lpwstr>
  </property>
</Properties>
</file>