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7-quadratic-meanings"/>
    <w:p>
      <w:pPr>
        <w:pStyle w:val="Heading2"/>
      </w:pPr>
      <w:r>
        <w:t xml:space="preserve">Unit 7 Lesson 17: Quadratic Meanings</w:t>
      </w:r>
    </w:p>
    <w:bookmarkEnd w:id="20"/>
    <w:bookmarkStart w:id="25" w:name="area-between-triangles-warm-up"/>
    <w:p>
      <w:pPr>
        <w:pStyle w:val="Heading3"/>
      </w:pPr>
      <w:r>
        <w:t xml:space="preserve">1 Area Between Triangles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057400"/>
            <wp:effectExtent b="0" l="0" r="0" t="0"/>
            <wp:docPr descr="White triangle within blue triangle. " title="" id="22" name="Picture"/>
            <a:graphic>
              <a:graphicData uri="http://schemas.openxmlformats.org/drawingml/2006/picture">
                <pic:pic>
                  <pic:nvPicPr>
                    <pic:cNvPr descr="/app/tmp/embedder-1671005049.9589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area of the shaded region from the image can be represented by the expression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t>a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t>a</m:t>
            </m:r>
          </m:e>
        </m:d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which can be rearranged to</w:t>
      </w:r>
      <w:r>
        <w:t xml:space="preserve"> </w:t>
      </w:r>
      <m:oMath>
        <m:r>
          <m:t>2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a</m:t>
        </m:r>
      </m:oMath>
      <w:r>
        <w:t xml:space="preserve">. To find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when the shaded area is 30 square centimeters, Mai sets up the equation</w:t>
      </w:r>
      <w:r>
        <w:t xml:space="preserve"> </w:t>
      </w:r>
      <m:oMath>
        <m:r>
          <m:t>2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a</m:t>
        </m:r>
        <m:r>
          <m:rPr>
            <m:sty m:val="p"/>
          </m:rPr>
          <m:t>=</m:t>
        </m:r>
        <m:r>
          <m:t>30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One solution to the equation is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. Find another solution.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What do the 2 solutions to the equation represent in this situation? Do the values make sense?</w:t>
      </w:r>
    </w:p>
    <w:bookmarkEnd w:id="24"/>
    <w:bookmarkEnd w:id="25"/>
    <w:bookmarkStart w:id="27" w:name="getting-the-ball-off-the-roof"/>
    <w:p>
      <w:pPr>
        <w:pStyle w:val="Heading3"/>
      </w:pPr>
      <w:r>
        <w:t xml:space="preserve">2 Getting the Ball Off the Roof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ball is kicked off the roof of a building so that its height above the ground, given in feet,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is kicked is represented by 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33</m:t>
        </m:r>
        <m:r>
          <m:t>t</m:t>
        </m:r>
        <m:r>
          <m:rPr>
            <m:sty m:val="p"/>
          </m:rPr>
          <m:t>+</m:t>
        </m:r>
        <m:r>
          <m:t>37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At what height is the ball when it is kicked?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At what height is the ball 2 seconds after it is kicked?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What does it mean for the situation when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8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does it mean for the situation when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1.3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Graph the function.</w:t>
      </w:r>
    </w:p>
    <w:p>
      <w:pPr>
        <w:numPr>
          <w:ilvl w:val="1"/>
          <w:numId w:val="1003"/>
        </w:numPr>
        <w:pStyle w:val="Compact"/>
      </w:pPr>
      <w:r>
        <w:t xml:space="preserve">Approximate the number of seconds after the ball is kicked when it will hit the ground. Explain how you know.</w:t>
      </w:r>
    </w:p>
    <w:p>
      <w:pPr>
        <w:numPr>
          <w:ilvl w:val="1"/>
          <w:numId w:val="1003"/>
        </w:numPr>
        <w:pStyle w:val="Compact"/>
      </w:pPr>
      <w:r>
        <w:t xml:space="preserve">Approximate the number of seconds after the ball is kicked when it will reach its highest point. Explain how you know.</w:t>
      </w:r>
    </w:p>
    <w:p>
      <w:pPr>
        <w:numPr>
          <w:ilvl w:val="1"/>
          <w:numId w:val="1003"/>
        </w:numPr>
        <w:pStyle w:val="Compact"/>
      </w:pPr>
      <w:r>
        <w:t xml:space="preserve">Approximate the number of seconds after the ball is kicked when it will reach its starting height again. Explain how you know.</w:t>
      </w:r>
    </w:p>
    <w:p>
      <w:pPr>
        <w:numPr>
          <w:ilvl w:val="0"/>
          <w:numId w:val="1002"/>
        </w:numPr>
        <w:pStyle w:val="Compact"/>
      </w:pPr>
      <w:r>
        <w:t xml:space="preserve">Write an equation that represents the exact moment when the ball hits the ground.</w:t>
      </w:r>
    </w:p>
    <w:bookmarkEnd w:id="26"/>
    <w:bookmarkEnd w:id="27"/>
    <w:bookmarkStart w:id="32" w:name="kicking-the-field-goal"/>
    <w:p>
      <w:pPr>
        <w:pStyle w:val="Heading3"/>
      </w:pPr>
      <w:r>
        <w:t xml:space="preserve">3 Kicking the Field Goal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kicks a football for a field goal. The height above ground, given in feet,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is kicked, is represented by 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56</m:t>
        </m:r>
        <m:r>
          <m:t>t</m:t>
        </m:r>
        <m:r>
          <m:rPr>
            <m:sty m:val="p"/>
          </m:rPr>
          <m:t>+</m:t>
        </m:r>
        <m:r>
          <m:t>0.5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At what height is the ball when it is kicked?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At what height is the ball 2 seconds after it is kicked?</w:t>
      </w:r>
    </w:p>
    <w:p>
      <w:pPr>
        <w:numPr>
          <w:ilvl w:val="0"/>
          <w:numId w:val="1004"/>
        </w:numPr>
        <w:pStyle w:val="Compact"/>
      </w:pPr>
      <w:r>
        <w:t xml:space="preserve">What does it mean for the situation when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What does it mean for the situation when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1.7</m:t>
        </m:r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Graph the function.</w:t>
      </w:r>
    </w:p>
    <w:p>
      <w:pPr>
        <w:numPr>
          <w:ilvl w:val="1"/>
          <w:numId w:val="1005"/>
        </w:numPr>
        <w:pStyle w:val="Compact"/>
      </w:pPr>
      <w:r>
        <w:t xml:space="preserve">Approximate the number of seconds after the ball is kicked when it will hit the ground. Explain how you know.</w:t>
      </w:r>
    </w:p>
    <w:p>
      <w:pPr>
        <w:numPr>
          <w:ilvl w:val="1"/>
          <w:numId w:val="1005"/>
        </w:numPr>
        <w:pStyle w:val="Compact"/>
      </w:pPr>
      <w:r>
        <w:t xml:space="preserve">Approximate the number of seconds after the ball is kicked when it will reach its highest point. Explain how you know.</w:t>
      </w:r>
    </w:p>
    <w:p>
      <w:pPr>
        <w:numPr>
          <w:ilvl w:val="1"/>
          <w:numId w:val="1005"/>
        </w:numPr>
        <w:pStyle w:val="Compact"/>
      </w:pPr>
      <w:r>
        <w:t xml:space="preserve">Approximate the number of seconds after the ball is kicked when it will be 10 feet above the ground for the second time. Explain how you know.</w:t>
      </w:r>
    </w:p>
    <w:p>
      <w:pPr>
        <w:numPr>
          <w:ilvl w:val="0"/>
          <w:numId w:val="1004"/>
        </w:numPr>
        <w:pStyle w:val="Compact"/>
      </w:pPr>
      <w:r>
        <w:t xml:space="preserve">Write an equation that would give the exact time when the ball is 10 feet above the ground.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2022-12-14T08:04:10Z</dcterms:created>
  <dcterms:modified xsi:type="dcterms:W3CDTF">2022-12-14T08:04:10Z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UKbLJpFH8S0WsjJRbRWm97tDcqMDUmUmD38NIy11S4p0oo5//c8JcNNWkU88cYqfgqsLJRfYOD2K9ehTWXpI1w==</vt:lpwstr>
  </property>
</Properties>
</file>