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5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5, Lesson 5</w:t>
      </w:r>
    </w:p>
    <w:bookmarkStart w:id="25" w:name="lesson-466450"/>
    <w:p>
      <w:pPr>
        <w:pStyle w:val="Heading1"/>
      </w:pPr>
      <w:r>
        <w:t xml:space="preserve">Using Fractions to Multiply Decimals</w:t>
      </w:r>
    </w:p>
    <w:p>
      <w:pPr>
        <w:pStyle w:val="FirstParagraph"/>
      </w:pPr>
      <w:r>
        <w:t xml:space="preserve">Let’s look at products that are decimals.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5</w:t>
      </w:r>
      <w:r>
        <w:t xml:space="preserve">CC BY NC Illustrative Mathematics, based on IM 6–8 Math, CC BY Open Up Resources.</w:t>
      </w:r>
    </w:p>
    <w:bookmarkStart w:id="20" w:name="activity-466451"/>
    <w:p>
      <w:pPr>
        <w:pStyle w:val="Heading2"/>
      </w:pPr>
      <w:r>
        <w:t xml:space="preserve">5.1</w:t>
      </w:r>
      <w:r>
        <w:t xml:space="preserve">Multiplying by 10</w:t>
      </w:r>
    </w:p>
    <w:p>
      <w:pPr>
        <w:numPr>
          <w:ilvl w:val="0"/>
          <w:numId w:val="1001"/>
        </w:numPr>
      </w:pPr>
      <w:r>
        <w:t xml:space="preserve">In which equation is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the largest? Explain your reasoning.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  <m:r>
                <m:rPr>
                  <m:sty m:val="p"/>
                </m:rPr>
                <m:t>⋅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t>810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⋅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8</m:t>
                  </m:r>
                </m:e>
              </m:phant>
              <m:r>
                <m:t>81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⋅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81</m:t>
                  </m:r>
                </m:e>
              </m:phant>
              <m:r>
                <m:t>8.1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⋅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81</m:t>
                  </m:r>
                </m:e>
              </m:phant>
              <m:r>
                <m:t>0.81</m:t>
              </m:r>
            </m:e>
          </m:mr>
        </m:m>
      </m:oMath>
    </w:p>
    <w:p>
      <w:pPr>
        <w:numPr>
          <w:ilvl w:val="0"/>
          <w:numId w:val="1001"/>
        </w:numPr>
      </w:pPr>
      <w:r>
        <w:t xml:space="preserve">How many times the size of 0.81 is 810?</w:t>
      </w:r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5</w:t>
      </w:r>
      <w:r>
        <w:t xml:space="preserve">CC BY NC Illustrative Mathematics, based on IM 6–8 Math, CC BY Open Up Resources.</w:t>
      </w:r>
    </w:p>
    <w:bookmarkStart w:id="21" w:name="activity-466452"/>
    <w:p>
      <w:pPr>
        <w:pStyle w:val="Heading2"/>
      </w:pPr>
      <w:r>
        <w:t xml:space="preserve">5.2</w:t>
      </w:r>
      <w:r>
        <w:t xml:space="preserve">Fractionally Speaking: Powers of Ten</w:t>
      </w:r>
    </w:p>
    <w:p>
      <w:pPr>
        <w:pStyle w:val="FirstParagraph"/>
      </w:pPr>
      <w:r>
        <w:t xml:space="preserve">Work with a partner. One partner finds the values of the expressions labeled “Partner A” and the other does the same for the expressions labeled “Partner B.” Then compare your results.</w:t>
      </w:r>
    </w:p>
    <w:p>
      <w:pPr>
        <w:numPr>
          <w:ilvl w:val="0"/>
          <w:numId w:val="1002"/>
        </w:numPr>
      </w:pPr>
      <w:r>
        <w:t xml:space="preserve">Find each product or quotient. Be prepared to explain your reasoning.</w:t>
      </w:r>
    </w:p>
    <w:p>
      <w:pPr>
        <w:numPr>
          <w:ilvl w:val="0"/>
          <w:numId w:val="1000"/>
        </w:numPr>
      </w:pPr>
      <w:r>
        <w:t xml:space="preserve">Partner A</w:t>
      </w:r>
    </w:p>
    <w:p>
      <w:pPr>
        <w:numPr>
          <w:ilvl w:val="1"/>
          <w:numId w:val="1003"/>
        </w:numPr>
        <w:pStyle w:val="Compact"/>
      </w:pPr>
      <m:oMath>
        <m:r>
          <m:t>250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250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10</m:t>
        </m:r>
      </m:oMath>
    </w:p>
    <w:p>
      <w:pPr>
        <w:numPr>
          <w:ilvl w:val="1"/>
          <w:numId w:val="1003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100</m:t>
        </m:r>
      </m:oMath>
    </w:p>
    <w:p>
      <w:pPr>
        <w:numPr>
          <w:ilvl w:val="0"/>
          <w:numId w:val="1000"/>
        </w:numPr>
      </w:pPr>
      <w:r>
        <w:t xml:space="preserve">Partner B</w:t>
      </w:r>
    </w:p>
    <w:p>
      <w:pPr>
        <w:numPr>
          <w:ilvl w:val="1"/>
          <w:numId w:val="1004"/>
        </w:numPr>
        <w:pStyle w:val="Compact"/>
      </w:pPr>
      <m:oMath>
        <m:r>
          <m:t>250</m:t>
        </m:r>
        <m:r>
          <m:rPr>
            <m:sty m:val="p"/>
          </m:rPr>
          <m:t>÷</m:t>
        </m:r>
        <m:r>
          <m:t>10</m:t>
        </m:r>
      </m:oMath>
    </w:p>
    <w:p>
      <w:pPr>
        <w:numPr>
          <w:ilvl w:val="1"/>
          <w:numId w:val="1004"/>
        </w:numPr>
        <w:pStyle w:val="Compact"/>
      </w:pPr>
      <m:oMath>
        <m:r>
          <m:t>250</m:t>
        </m:r>
        <m:r>
          <m:rPr>
            <m:sty m:val="p"/>
          </m:rPr>
          <m:t>÷</m:t>
        </m:r>
        <m:r>
          <m:t>100</m:t>
        </m:r>
      </m:oMath>
    </w:p>
    <w:p>
      <w:pPr>
        <w:numPr>
          <w:ilvl w:val="1"/>
          <w:numId w:val="1004"/>
        </w:numPr>
        <w:pStyle w:val="Compact"/>
      </w:pPr>
      <m:oMath>
        <m:r>
          <m:t>48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48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Use your work in the previous problems to find</w:t>
      </w:r>
      <w:r>
        <w:t xml:space="preserve"> </w:t>
      </w:r>
      <m:oMath>
        <m:r>
          <m:t>720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720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</m:oMath>
      <w:r>
        <w:t xml:space="preserve">. Explain your reasoning.</w:t>
      </w:r>
    </w:p>
    <w:p>
      <w:pPr>
        <w:numPr>
          <w:ilvl w:val="0"/>
          <w:numId w:val="1000"/>
        </w:numPr>
        <w:pStyle w:val="Compact"/>
      </w:pPr>
      <w:r>
        <w:t xml:space="preserve">Pause here for a class discussion.</w:t>
      </w:r>
    </w:p>
    <w:p>
      <w:pPr>
        <w:numPr>
          <w:ilvl w:val="0"/>
          <w:numId w:val="1002"/>
        </w:numPr>
      </w:pPr>
      <w:r>
        <w:t xml:space="preserve">Find each product. Show your reasoning.</w:t>
      </w:r>
    </w:p>
    <w:p>
      <w:pPr>
        <w:numPr>
          <w:ilvl w:val="1"/>
          <w:numId w:val="1005"/>
        </w:numPr>
      </w:pPr>
      <m:oMath>
        <m:r>
          <m:t>36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24.5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1.8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5"/>
        </w:numPr>
      </w:pPr>
      <m:oMath>
        <m:r>
          <m:t>54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9.2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</m:oMath>
    </w:p>
    <w:bookmarkEnd w:id="21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5</w:t>
      </w:r>
      <w:r>
        <w:t xml:space="preserve">CC BY NC Illustrative Mathematics, based on IM 6–8 Math, CC BY Open Up Resources.</w:t>
      </w:r>
    </w:p>
    <w:bookmarkStart w:id="23" w:name="activity-466453"/>
    <w:p>
      <w:pPr>
        <w:pStyle w:val="Heading2"/>
      </w:pPr>
      <w:r>
        <w:t xml:space="preserve">5.3</w:t>
      </w:r>
      <w:r>
        <w:t xml:space="preserve">Fractionally Speaking: Multiples of Powers of Ten</w:t>
      </w:r>
    </w:p>
    <w:p>
      <w:pPr>
        <w:numPr>
          <w:ilvl w:val="0"/>
          <w:numId w:val="1006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equivalent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. Be prepared to explain your reasoning.</w:t>
      </w:r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0.001</m:t>
            </m:r>
          </m:e>
        </m:d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6"/>
        </w:numPr>
      </w:pPr>
      <w:r>
        <w:t xml:space="preserve">Find 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. Show your reasoning.</w:t>
      </w:r>
    </w:p>
    <w:p>
      <w:pPr>
        <w:numPr>
          <w:ilvl w:val="0"/>
          <w:numId w:val="1006"/>
        </w:numPr>
      </w:pPr>
      <w:r>
        <w:t xml:space="preserve">Find the value of each product by writing equivalent expressions. Show your reasoning.</w:t>
      </w:r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0.02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0.05</m:t>
            </m:r>
          </m:e>
        </m:d>
      </m:oMath>
    </w:p>
    <w:bookmarkStart w:id="22" w:name="activity-466453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Ancient Romans used letters to represent numbers, as shown in the table.</w:t>
      </w:r>
    </w:p>
    <w:p>
      <w:pPr>
        <w:numPr>
          <w:ilvl w:val="0"/>
          <w:numId w:val="1009"/>
        </w:numPr>
      </w:pPr>
      <w:r>
        <w:t xml:space="preserve">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Roman numeral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X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1,000</w:t>
            </w:r>
          </w:p>
        </w:tc>
      </w:tr>
    </w:tbl>
    <w:p>
      <w:pPr>
        <w:numPr>
          <w:ilvl w:val="0"/>
          <w:numId w:val="1000"/>
        </w:numPr>
      </w:pPr>
      <w:r>
        <w:t xml:space="preserve">Other numbers were written by combining the letters. For example:</w:t>
      </w:r>
    </w:p>
    <w:p>
      <w:pPr>
        <w:numPr>
          <w:ilvl w:val="1"/>
          <w:numId w:val="1010"/>
        </w:numPr>
        <w:pStyle w:val="Compact"/>
      </w:pPr>
      <w:r>
        <w:t xml:space="preserve">III is 3.</w:t>
      </w:r>
    </w:p>
    <w:p>
      <w:pPr>
        <w:numPr>
          <w:ilvl w:val="1"/>
          <w:numId w:val="1010"/>
        </w:numPr>
        <w:pStyle w:val="Compact"/>
      </w:pPr>
      <w:r>
        <w:t xml:space="preserve">IV is 4.</w:t>
      </w:r>
    </w:p>
    <w:p>
      <w:pPr>
        <w:numPr>
          <w:ilvl w:val="1"/>
          <w:numId w:val="1010"/>
        </w:numPr>
        <w:pStyle w:val="Compact"/>
      </w:pPr>
      <w:r>
        <w:t xml:space="preserve">VI is 6.</w:t>
      </w:r>
    </w:p>
    <w:p>
      <w:pPr>
        <w:numPr>
          <w:ilvl w:val="1"/>
          <w:numId w:val="1010"/>
        </w:numPr>
        <w:pStyle w:val="Compact"/>
      </w:pPr>
      <w:r>
        <w:t xml:space="preserve">IX is 9.</w:t>
      </w:r>
    </w:p>
    <w:p>
      <w:pPr>
        <w:numPr>
          <w:ilvl w:val="1"/>
          <w:numId w:val="1010"/>
        </w:numPr>
        <w:pStyle w:val="Compact"/>
      </w:pPr>
      <w:r>
        <w:t xml:space="preserve">LXXVIII is 78.</w:t>
      </w:r>
    </w:p>
    <w:p>
      <w:pPr>
        <w:numPr>
          <w:ilvl w:val="0"/>
          <w:numId w:val="1000"/>
        </w:numPr>
      </w:pPr>
      <w:r>
        <w:t xml:space="preserve">Can you explain why each combination of letters represents each number?</w:t>
      </w:r>
    </w:p>
    <w:p>
      <w:pPr>
        <w:numPr>
          <w:ilvl w:val="0"/>
          <w:numId w:val="1009"/>
        </w:numPr>
        <w:pStyle w:val="Compact"/>
      </w:pPr>
      <w:r>
        <w:t xml:space="preserve">Write each number in Roman numerals:</w:t>
      </w:r>
    </w:p>
    <w:p>
      <w:pPr>
        <w:numPr>
          <w:ilvl w:val="1"/>
          <w:numId w:val="1011"/>
        </w:numPr>
        <w:pStyle w:val="Compact"/>
      </w:pPr>
      <w:r>
        <w:t xml:space="preserve">15</w:t>
      </w:r>
    </w:p>
    <w:p>
      <w:pPr>
        <w:numPr>
          <w:ilvl w:val="1"/>
          <w:numId w:val="1011"/>
        </w:numPr>
        <w:pStyle w:val="Compact"/>
      </w:pPr>
      <w:r>
        <w:t xml:space="preserve">40</w:t>
      </w:r>
    </w:p>
    <w:p>
      <w:pPr>
        <w:numPr>
          <w:ilvl w:val="1"/>
          <w:numId w:val="1011"/>
        </w:numPr>
        <w:pStyle w:val="Compact"/>
      </w:pPr>
      <w:r>
        <w:t xml:space="preserve">53</w:t>
      </w:r>
    </w:p>
    <w:p>
      <w:pPr>
        <w:numPr>
          <w:ilvl w:val="1"/>
          <w:numId w:val="1011"/>
        </w:numPr>
        <w:pStyle w:val="Compact"/>
      </w:pPr>
      <w:r>
        <w:t xml:space="preserve">54</w:t>
      </w:r>
    </w:p>
    <w:p>
      <w:pPr>
        <w:numPr>
          <w:ilvl w:val="1"/>
          <w:numId w:val="1011"/>
        </w:numPr>
        <w:pStyle w:val="Compact"/>
      </w:pPr>
      <w:r>
        <w:t xml:space="preserve">167</w:t>
      </w:r>
    </w:p>
    <w:p>
      <w:pPr>
        <w:numPr>
          <w:ilvl w:val="0"/>
          <w:numId w:val="1009"/>
        </w:numPr>
        <w:pStyle w:val="Compact"/>
      </w:pPr>
      <w:r>
        <w:t xml:space="preserve">Write this year in Roman numerals.</w:t>
      </w:r>
    </w:p>
    <w:p>
      <w:pPr>
        <w:numPr>
          <w:ilvl w:val="0"/>
          <w:numId w:val="1009"/>
        </w:numPr>
        <w:pStyle w:val="Compact"/>
      </w:pPr>
      <w:r>
        <w:t xml:space="preserve">How might ancient Romans represent the values of</w:t>
      </w:r>
      <w:r>
        <w:t xml:space="preserve"> </w:t>
      </w:r>
      <m:oMath>
        <m:r>
          <m:t>12</m:t>
        </m:r>
        <m:r>
          <m:rPr>
            <m:sty m:val="p"/>
          </m:rPr>
          <m:t>⋅</m:t>
        </m:r>
        <m:r>
          <m:t>3</m:t>
        </m:r>
      </m:oMath>
      <w:r>
        <w:t xml:space="preserve">,</w:t>
      </w:r>
      <w:r>
        <w:t xml:space="preserve"> </w:t>
      </w:r>
      <m:oMath>
        <m:r>
          <m:t>12</m:t>
        </m:r>
        <m:r>
          <m:rPr>
            <m:sty m:val="p"/>
          </m:rPr>
          <m:t>⋅</m:t>
        </m:r>
        <m:r>
          <m:t>30</m:t>
        </m:r>
      </m:oMath>
      <w:r>
        <w:t xml:space="preserve">, and</w:t>
      </w:r>
      <w:r>
        <w:t xml:space="preserve"> </w:t>
      </w:r>
      <m:oMath>
        <m:r>
          <m:t>12</m:t>
        </m:r>
        <m:r>
          <m:rPr>
            <m:sty m:val="p"/>
          </m:rPr>
          <m:t>⋅</m:t>
        </m:r>
        <m:r>
          <m:t>300</m:t>
        </m:r>
      </m:oMath>
      <w:r>
        <w:t xml:space="preserve">?</w:t>
      </w:r>
    </w:p>
    <w:bookmarkEnd w:id="22"/>
    <w:bookmarkEnd w:id="23"/>
    <w:bookmarkStart w:id="24" w:name="lesson-466450"/>
    <w:p>
      <w:pPr>
        <w:pStyle w:val="Heading2"/>
      </w:pPr>
      <w:r>
        <w:t xml:space="preserve">Lesson 5 Summary</w:t>
      </w:r>
    </w:p>
    <w:p>
      <w:pPr>
        <w:pStyle w:val="FirstParagraph"/>
      </w:pPr>
      <w:r>
        <w:t xml:space="preserve">We can use fractions like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to reason about the location of the decimal point in a product of two decimals.  </w:t>
      </w:r>
    </w:p>
    <w:p>
      <w:pPr>
        <w:pStyle w:val="BodyText"/>
      </w:pPr>
      <w:r>
        <w:t xml:space="preserve">Let’s take</w:t>
      </w:r>
      <w:r>
        <w:t xml:space="preserve"> </w:t>
      </w:r>
      <m:oMath>
        <m:r>
          <m:t>24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  <w:r>
        <w:t xml:space="preserve"> </w:t>
      </w:r>
      <w:r>
        <w:t xml:space="preserve">as an example. There are several ways to find the product:</w:t>
      </w:r>
    </w:p>
    <w:p>
      <w:pPr>
        <w:numPr>
          <w:ilvl w:val="0"/>
          <w:numId w:val="1012"/>
        </w:numPr>
        <w:pStyle w:val="Compact"/>
      </w:pPr>
      <w:r>
        <w:t xml:space="preserve">We can interpret it as 24 groups of 1 tenth (or 24 tenths), which is 2.4.</w:t>
      </w:r>
    </w:p>
    <w:p>
      <w:pPr>
        <w:numPr>
          <w:ilvl w:val="0"/>
          <w:numId w:val="1012"/>
        </w:numPr>
        <w:pStyle w:val="Compact"/>
      </w:pPr>
      <w:r>
        <w:t xml:space="preserve">We can think of it as</w:t>
      </w:r>
      <w:r>
        <w:t xml:space="preserve"> </w:t>
      </w:r>
      <m:oMath>
        <m:r>
          <m:t>24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, which is equal to</w:t>
      </w:r>
      <w:r>
        <w:t xml:space="preserve"> </w:t>
      </w:r>
      <m:oMath>
        <m:f>
          <m:fPr>
            <m:type m:val="bar"/>
          </m:fPr>
          <m:num>
            <m:r>
              <m:t>24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(and also equal to 2.4).</w:t>
      </w:r>
    </w:p>
    <w:p>
      <w:pPr>
        <w:numPr>
          <w:ilvl w:val="0"/>
          <w:numId w:val="1012"/>
        </w:numPr>
        <w:pStyle w:val="Compact"/>
      </w:pPr>
      <w:r>
        <w:t xml:space="preserve">Because multiplying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has the same result as dividing by 10, we can also think of it as</w:t>
      </w:r>
      <w:r>
        <w:t xml:space="preserve"> 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r>
          <m:t>10</m:t>
        </m:r>
      </m:oMath>
      <w:r>
        <w:t xml:space="preserve">, which is equal to 2.4.</w:t>
      </w:r>
    </w:p>
    <w:p>
      <w:pPr>
        <w:pStyle w:val="FirstParagraph"/>
      </w:pPr>
      <w:r>
        <w:t xml:space="preserve">Similarly, we can think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0.09</m:t>
            </m:r>
          </m:e>
        </m:d>
      </m:oMath>
      <w:r>
        <w:t xml:space="preserve"> </w:t>
      </w:r>
      <w:r>
        <w:t xml:space="preserve">as 7 tenths times 9 hundredths, and write: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⋅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⋅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</m:e>
        </m:d>
      </m:oMath>
    </w:p>
    <w:p>
      <w:pPr>
        <w:pStyle w:val="BodyText"/>
      </w:pPr>
      <w:r>
        <w:t xml:space="preserve">We can rearrange the whole numbers and fractions: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⋅</m:t>
            </m:r>
            <m:r>
              <m:t>9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</m:t>
                </m:r>
              </m:den>
            </m:f>
            <m:r>
              <m:rPr>
                <m:sty m:val="p"/>
              </m:rPr>
              <m:t>⋅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</m:e>
        </m:d>
      </m:oMath>
    </w:p>
    <w:p>
      <w:pPr>
        <w:pStyle w:val="BodyText"/>
      </w:pPr>
      <w:r>
        <w:t xml:space="preserve">This tells us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0.09</m:t>
            </m:r>
          </m:e>
        </m:d>
        <m:r>
          <m:rPr>
            <m:sty m:val="p"/>
          </m:rPr>
          <m:t>=</m:t>
        </m:r>
        <m:r>
          <m:t>0.063</m:t>
        </m:r>
      </m:oMath>
      <w:r>
        <w:t xml:space="preserve">.</w:t>
      </w:r>
    </w:p>
    <w:p>
      <w:pPr>
        <w:pStyle w:val="BodyText"/>
      </w:pPr>
      <m:oMath>
        <m:r>
          <m:t>63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63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den>
        </m:f>
      </m:oMath>
    </w:p>
    <w:p>
      <w:pPr>
        <w:pStyle w:val="BodyText"/>
      </w:pPr>
      <w:r>
        <w:t xml:space="preserve">Here is another example: To find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0.43</m:t>
            </m:r>
          </m:e>
        </m:d>
      </m:oMath>
      <w:r>
        <w:t xml:space="preserve">, we can think of 1.5 as 15 tenths and 0.43 as 43 hundredths. We can write the tenths and hundredths as fractions and rearrange the factors.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15</m:t>
            </m:r>
            <m:r>
              <m:rPr>
                <m:sty m:val="p"/>
              </m:rPr>
              <m:t>⋅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43</m:t>
            </m:r>
            <m:r>
              <m:rPr>
                <m:sty m:val="p"/>
              </m:rPr>
              <m:t>⋅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</m:e>
        </m:d>
        <m:r>
          <m:rPr>
            <m:sty m:val="p"/>
          </m:rPr>
          <m:t>=</m:t>
        </m:r>
        <m:r>
          <m:t>15</m:t>
        </m:r>
        <m:r>
          <m:rPr>
            <m:sty m:val="p"/>
          </m:rPr>
          <m:t>⋅</m:t>
        </m:r>
        <m:r>
          <m:t>43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den>
        </m:f>
      </m:oMath>
    </w:p>
    <w:p>
      <w:pPr>
        <w:pStyle w:val="BodyText"/>
      </w:pPr>
      <w:r>
        <w:t xml:space="preserve">Multiplying 15 and 43 gives us 645, and multiplying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gives us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  <w:r>
        <w:t xml:space="preserve">. So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0.43</m:t>
            </m:r>
          </m:e>
        </m:d>
      </m:oMath>
      <w:r>
        <w:t xml:space="preserve"> </w:t>
      </w:r>
      <w:r>
        <w:t xml:space="preserve">is</w:t>
      </w:r>
      <w:r>
        <w:t xml:space="preserve"> </w:t>
      </w:r>
      <m:oMath>
        <m:r>
          <m:t>645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  <w:r>
        <w:t xml:space="preserve">, which is 0.645.</w:t>
      </w:r>
    </w:p>
    <w:bookmarkEnd w:id="24"/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2024-11-19T12:05:04Z</dcterms:created>
  <dcterms:modified xsi:type="dcterms:W3CDTF">2024-11-19T12:05:04Z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