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esson-5-subtract-with-objects"/>
    <w:p>
      <w:pPr>
        <w:pStyle w:val="Heading1"/>
      </w:pPr>
      <w:r>
        <w:t xml:space="preserve">Lesson 5: Subtract with Objects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K.CC, K.CC.B.5, K.OA.A.1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Use objects to show the action of subtraction.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use counters to subtract.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represent the action of subtraction with objects.</w:t>
      </w:r>
    </w:p>
    <w:p>
      <w:pPr>
        <w:pStyle w:val="BodyText"/>
      </w:pPr>
      <w:r>
        <w:t xml:space="preserve">In previous lessons, students represented addition by putting 2 groups of objects together or adding more objects. In this lesson, students represent the action of subtraction with objects. Students take away a number of objects and determine the number of objects remaining. The language of “take away” and “</w:t>
      </w:r>
      <w:r>
        <w:rPr>
          <w:bCs/>
          <w:b/>
        </w:rPr>
        <w:t xml:space="preserve">subtract</w:t>
      </w:r>
      <w:r>
        <w:t xml:space="preserve">” is introduced by the teacher throughout the lesson. Students are not expected to produce this language in this lesson. The notation “_____ take away _____” is also introduced. Students need time to see and hear the teacher use this language before they can understand expressions “_____ - _____”, which are introduced in a later section.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How Many Do You See?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cubes: Activity 2</w:t>
      </w:r>
    </w:p>
    <w:p>
      <w:pPr>
        <w:numPr>
          <w:ilvl w:val="0"/>
          <w:numId w:val="1005"/>
        </w:numPr>
        <w:pStyle w:val="Compact"/>
      </w:pPr>
      <w:r>
        <w:t xml:space="preserve">Counters: Activity 1, Activity 2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Number Mat 1–5 (groups of 2): Activity 2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evidence have students given that they understand the actions of addition and subtraction? What language do they use or associate with each operation?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Unit 4, Section A Checkpoint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K.CC.B.5, K.OA.A.1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Count to find the total or difference.</w:t>
      </w:r>
    </w:p>
    <w:p>
      <w:pPr>
        <w:numPr>
          <w:ilvl w:val="0"/>
          <w:numId w:val="1007"/>
        </w:numPr>
        <w:pStyle w:val="Compact"/>
      </w:pPr>
      <w:r>
        <w:t xml:space="preserve">Add or take away objects to represent addition and subtraction.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2022-12-14T10:28:28Z</dcterms:created>
  <dcterms:modified xsi:type="dcterms:W3CDTF">2022-12-14T10:28:28Z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BWUAYODph8nTk2ynuS/yLAoBzj3i3QaVh/Ar1gHNb4MhYUU5jGF/lBZ3z7noS95EM+m3u/ZXW44Ces6mdcJs3g==</vt:lpwstr>
  </property>
</Properties>
</file>