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27a15023488e4750d6a31e324a5bfdd8dc8857"/>
    <w:p>
      <w:pPr>
        <w:pStyle w:val="Heading2"/>
      </w:pPr>
      <w:r>
        <w:t xml:space="preserve">Lesson 11: Use a Protractor to Draw 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draw some angles.</w:t>
      </w:r>
    </w:p>
    <w:bookmarkStart w:id="24" w:name="Xca7b671f722533c394875376e4bf822d6c7821b"/>
    <w:p>
      <w:pPr>
        <w:pStyle w:val="Heading3"/>
      </w:pPr>
      <w:r>
        <w:t xml:space="preserve">Warm-up: Estimation Exploration: Long Hand and Short Hand</w:t>
      </w:r>
    </w:p>
    <w:p>
      <w:pPr>
        <w:pStyle w:val="FirstParagraph"/>
      </w:pPr>
      <w:r>
        <w:t xml:space="preserve">How many degrees is the angle formed by the long hand and the short hand of the clock?</w:t>
      </w:r>
    </w:p>
    <w:p>
      <w:pPr>
        <w:pStyle w:val="BodyText"/>
      </w:pPr>
      <w:r>
        <w:drawing>
          <wp:inline>
            <wp:extent cx="2232481" cy="2232481"/>
            <wp:effectExtent b="0" l="0" r="0" t="0"/>
            <wp:docPr descr="clock without number markings. Hour hand pointing between 3 and 5, minute hand pointing between 7 and 9." title="" id="22" name="Picture"/>
            <a:graphic>
              <a:graphicData uri="http://schemas.openxmlformats.org/drawingml/2006/picture">
                <pic:pic>
                  <pic:nvPicPr>
                    <pic:cNvPr descr="/app/tmp/embedder-1671024471.14560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481" cy="22324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draw-these-angles"/>
    <w:p>
      <w:pPr>
        <w:pStyle w:val="Heading3"/>
      </w:pPr>
      <w:r>
        <w:t xml:space="preserve">11.1: Draw These Angles</w:t>
      </w:r>
    </w:p>
    <w:p>
      <w:pPr>
        <w:numPr>
          <w:ilvl w:val="0"/>
          <w:numId w:val="1002"/>
        </w:numPr>
        <w:pStyle w:val="Compact"/>
      </w:pPr>
      <w:r>
        <w:t xml:space="preserve">Draw a line that is neither vertical nor horizontal. Put a point somewhere on that line. Use your protractor to draw a perpendicular line through that point. Be as precise as possible. (No folding this time!)</w:t>
      </w:r>
    </w:p>
    <w:p>
      <w:pPr>
        <w:numPr>
          <w:ilvl w:val="0"/>
          <w:numId w:val="1002"/>
        </w:numPr>
      </w:pPr>
      <w:r>
        <w:t xml:space="preserve">Here is a ray that starts at point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00500" cy="1828800"/>
            <wp:effectExtent b="0" l="0" r="0" t="0"/>
            <wp:docPr descr="a ray with the endpoint labeled M" title="" id="26" name="Picture"/>
            <a:graphic>
              <a:graphicData uri="http://schemas.openxmlformats.org/drawingml/2006/picture">
                <pic:pic>
                  <pic:nvPicPr>
                    <pic:cNvPr descr="/app/tmp/embedder-1671024471.19157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a protractor to draw:</w:t>
      </w:r>
    </w:p>
    <w:p>
      <w:pPr>
        <w:numPr>
          <w:ilvl w:val="1"/>
          <w:numId w:val="1003"/>
        </w:numPr>
        <w:pStyle w:val="Compact"/>
      </w:pPr>
      <w:r>
        <w:t xml:space="preserve">A ray starting at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create a</w:t>
      </w:r>
      <w:r>
        <w:t xml:space="preserve"> </w:t>
      </w: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angle.</w:t>
      </w:r>
    </w:p>
    <w:p>
      <w:pPr>
        <w:numPr>
          <w:ilvl w:val="1"/>
          <w:numId w:val="1003"/>
        </w:numPr>
        <w:pStyle w:val="Compact"/>
      </w:pPr>
      <w:r>
        <w:t xml:space="preserve">Another ray starting at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create a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angle.</w:t>
      </w:r>
    </w:p>
    <w:p>
      <w:pPr>
        <w:numPr>
          <w:ilvl w:val="1"/>
          <w:numId w:val="1003"/>
        </w:numPr>
        <w:pStyle w:val="Compact"/>
      </w:pPr>
      <w:r>
        <w:t xml:space="preserve">One more ray starting at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create a</w:t>
      </w:r>
      <w:r>
        <w:t xml:space="preserve"> </w:t>
      </w:r>
      <m:oMath>
        <m:sSup>
          <m:e>
            <m:r>
              <m:t>95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angle. Label each angle with its measurement.</w:t>
      </w:r>
    </w:p>
    <w:p>
      <w:pPr>
        <w:numPr>
          <w:ilvl w:val="0"/>
          <w:numId w:val="1002"/>
        </w:numPr>
        <w:pStyle w:val="Compact"/>
      </w:pPr>
      <w:r>
        <w:t xml:space="preserve">In your drawing, there should be one angle that is not labeled with a measurement and is larger than 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. Label the angle with an arc. How many degrees is this angle? Be prepared to explain how you know.</w:t>
      </w:r>
    </w:p>
    <w:bookmarkEnd w:id="28"/>
    <w:bookmarkStart w:id="29" w:name="angles-made-to-order"/>
    <w:p>
      <w:pPr>
        <w:pStyle w:val="Heading3"/>
      </w:pPr>
      <w:r>
        <w:t xml:space="preserve">11.2: Angles Made to Order</w:t>
      </w:r>
    </w:p>
    <w:p>
      <w:pPr>
        <w:pStyle w:val="FirstParagraph"/>
      </w:pPr>
      <w:r>
        <w:t xml:space="preserve">Your teacher will give you some blank cards. Label them a–d.</w:t>
      </w:r>
    </w:p>
    <w:p>
      <w:pPr>
        <w:numPr>
          <w:ilvl w:val="0"/>
          <w:numId w:val="1004"/>
        </w:numPr>
      </w:pPr>
      <w:r>
        <w:t xml:space="preserve">On each card, draw an angle that meets one requirement. Use a ruler and a protractor.</w:t>
      </w:r>
    </w:p>
    <w:p>
      <w:pPr>
        <w:numPr>
          <w:ilvl w:val="1"/>
          <w:numId w:val="1005"/>
        </w:numPr>
        <w:pStyle w:val="Compact"/>
      </w:pPr>
      <w:r>
        <w:t xml:space="preserve">an angle that is less than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an angle that is between</w:t>
      </w:r>
      <w:r>
        <w:t xml:space="preserve"> </w:t>
      </w:r>
      <m:oMath>
        <m:sSup>
          <m:e>
            <m:r>
              <m:t>35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5"/>
        </w:numPr>
        <w:pStyle w:val="Compact"/>
      </w:pPr>
      <w:r>
        <w:t xml:space="preserve">an angle that is greater than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but less than</w:t>
      </w:r>
      <w:r>
        <w:t xml:space="preserve"> 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5"/>
        </w:numPr>
        <w:pStyle w:val="Compact"/>
      </w:pPr>
      <w:r>
        <w:t xml:space="preserve">an angle that is greater than</w:t>
      </w:r>
      <w:r>
        <w:t xml:space="preserve"> 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but less than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4"/>
        </w:numPr>
      </w:pPr>
      <w:r>
        <w:t xml:space="preserve">Trade cards with your partner.</w:t>
      </w:r>
    </w:p>
    <w:p>
      <w:pPr>
        <w:numPr>
          <w:ilvl w:val="1"/>
          <w:numId w:val="1006"/>
        </w:numPr>
        <w:pStyle w:val="Compact"/>
      </w:pPr>
      <w:r>
        <w:t xml:space="preserve">Measure and record each angle your partner drew. Check to make sure each angle meets the requirement.</w:t>
      </w:r>
    </w:p>
    <w:p>
      <w:pPr>
        <w:numPr>
          <w:ilvl w:val="1"/>
          <w:numId w:val="1006"/>
        </w:numPr>
        <w:pStyle w:val="Compact"/>
      </w:pPr>
      <w:r>
        <w:t xml:space="preserve">If a requirement is not met, return it to your partner so it can be corrected. Save the cards for the next lesson.</w:t>
      </w:r>
    </w:p>
    <w:p>
      <w:pPr>
        <w:pStyle w:val="FirstParagraph"/>
      </w:pPr>
      <w:r>
        <w:t xml:space="preserve">If you have time:</w:t>
      </w:r>
    </w:p>
    <w:p>
      <w:pPr>
        <w:numPr>
          <w:ilvl w:val="0"/>
          <w:numId w:val="1007"/>
        </w:numPr>
        <w:pStyle w:val="Compact"/>
      </w:pPr>
      <w:r>
        <w:t xml:space="preserve">Create a drawing that shows several angles. Then, write some descriptions of your drawing. Be as specific as possible.</w:t>
      </w:r>
    </w:p>
    <w:p>
      <w:pPr>
        <w:numPr>
          <w:ilvl w:val="0"/>
          <w:numId w:val="1007"/>
        </w:numPr>
        <w:pStyle w:val="Compact"/>
      </w:pPr>
      <w:r>
        <w:t xml:space="preserve">Ask a partner to recreate the drawing based on your descriptions. Does their drawing turn out as you had drawn? If not, adjust your descriptions and ask them to try again.</w:t>
      </w:r>
    </w:p>
    <w:bookmarkEnd w:id="29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about ways to describe and measure the size of angles.</w:t>
      </w:r>
    </w:p>
    <w:p>
      <w:pPr>
        <w:pStyle w:val="BodyText"/>
      </w:pPr>
      <w:r>
        <w:t xml:space="preserve">We used clocks to describe angles as a turn of one away from the other. We learned that a degree is a measure of the turn around a circle and that 1 degree is ​</w:t>
      </w:r>
      <w:r>
        <w:t xml:space="preserve">​</w:t>
      </w:r>
      <m:oMath>
        <m:f>
          <m:fPr>
            <m:type m:val="bar"/>
          </m:fPr>
          <m:num>
            <m:r>
              <m:t>1</m:t>
            </m:r>
          </m:num>
          <m:den>
            <m:r>
              <m:t>360</m:t>
            </m:r>
          </m:den>
        </m:f>
      </m:oMath>
      <w:r>
        <w:t xml:space="preserve">​</w:t>
      </w:r>
      <w:r>
        <w:t xml:space="preserve">​ of a full turn of a ray through a circle.</w:t>
      </w:r>
    </w:p>
    <w:p>
      <w:pPr>
        <w:pStyle w:val="BodyText"/>
      </w:pPr>
      <w:r>
        <w:t xml:space="preserve">Finally, we learned that a</w:t>
      </w:r>
      <w:r>
        <w:t xml:space="preserve"> </w:t>
      </w:r>
      <w:r>
        <w:rPr>
          <w:bCs/>
          <w:b/>
        </w:rPr>
        <w:t xml:space="preserve">protractor</w:t>
      </w:r>
      <w:r>
        <w:t xml:space="preserve"> </w:t>
      </w:r>
      <w:r>
        <w:t xml:space="preserve">is a tool used to measure angles and can also be used to create angles of a certain measure.</w:t>
      </w:r>
    </w:p>
    <w:p>
      <w:pPr>
        <w:pStyle w:val="BodyText"/>
      </w:pPr>
      <w:r>
        <w:drawing>
          <wp:inline>
            <wp:extent cx="5943600" cy="3055544"/>
            <wp:effectExtent b="0" l="0" r="0" t="0"/>
            <wp:docPr descr="protractor" title="" id="31" name="Picture"/>
            <a:graphic>
              <a:graphicData uri="http://schemas.openxmlformats.org/drawingml/2006/picture">
                <pic:pic>
                  <pic:nvPicPr>
                    <pic:cNvPr descr="/app/tmp/embedder-1671024471.2705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55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A protractor has two sets of numbers and that either set of numbers could be used, but it is helpful to use the set that counts up from 0 rather than count down from 180. We used a protractor to measure and draw different angles.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2022-12-14T13:27:52Z</dcterms:created>
  <dcterms:modified xsi:type="dcterms:W3CDTF">2022-12-14T13:27:52Z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vk4HRcfIrNW1cbcLa9lwQ3rZlt1iiRvE/YyToibIZAmaSkIcq0BUiHCVFBU6vVwrQzHvW3YDRt94BnbSUsdnVA==</vt:lpwstr>
  </property>
</Properties>
</file>