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e17caf664817cb719c3b3cc02f892b0e8a73d1"/>
    <w:p>
      <w:pPr>
        <w:pStyle w:val="Heading2"/>
      </w:pPr>
      <w:r>
        <w:t xml:space="preserve">Unit 3 Lesson 15: Finding This Percent of That</w:t>
      </w:r>
    </w:p>
    <w:bookmarkEnd w:id="20"/>
    <w:bookmarkStart w:id="22" w:name="number-talk-decimals-warm-up"/>
    <w:p>
      <w:pPr>
        <w:pStyle w:val="Heading3"/>
      </w:pPr>
      <w:r>
        <w:t xml:space="preserve">1 Number Talk: Decimals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0.23</m:t>
            </m:r>
          </m:e>
        </m:d>
        <m:r>
          <m:rPr>
            <m:sty m:val="p"/>
          </m:rPr>
          <m:t>⋅</m:t>
        </m:r>
        <m:r>
          <m:t>100</m:t>
        </m:r>
      </m:oMath>
    </w:p>
    <w:p>
      <w:pPr>
        <w:pStyle w:val="BodyText"/>
      </w:pPr>
      <m:oMath>
        <m:r>
          <m:t>50</m:t>
        </m:r>
        <m:r>
          <m:rPr>
            <m:sty m:val="p"/>
          </m:rPr>
          <m:t>÷</m:t>
        </m:r>
        <m:r>
          <m:t>100</m:t>
        </m:r>
      </m:oMath>
    </w:p>
    <w:p>
      <w:pPr>
        <w:pStyle w:val="BodyText"/>
      </w:pPr>
      <m:oMath>
        <m:r>
          <m:t>145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100</m:t>
            </m:r>
          </m:den>
        </m:f>
      </m:oMath>
    </w:p>
    <w:p>
      <w:pPr>
        <w:pStyle w:val="BodyText"/>
      </w:pPr>
      <m:oMath>
        <m:r>
          <m:t>7</m:t>
        </m:r>
        <m:r>
          <m:rPr>
            <m:sty m:val="p"/>
          </m:rPr>
          <m:t>÷</m:t>
        </m:r>
        <m:r>
          <m:t>100</m:t>
        </m:r>
      </m:oMath>
    </w:p>
    <w:bookmarkEnd w:id="21"/>
    <w:bookmarkEnd w:id="22"/>
    <w:bookmarkStart w:id="24" w:name="audience-size"/>
    <w:p>
      <w:pPr>
        <w:pStyle w:val="Heading3"/>
      </w:pPr>
      <w:r>
        <w:t xml:space="preserve">2 Audience Size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school held several evening activities last month—a music concert, a basketball game, a drama play, and literacy night. The music concert was attended by 250 people. How many people came to each of the other activities?</w:t>
      </w:r>
    </w:p>
    <w:p>
      <w:pPr>
        <w:numPr>
          <w:ilvl w:val="0"/>
          <w:numId w:val="1001"/>
        </w:numPr>
        <w:pStyle w:val="Compact"/>
      </w:pPr>
      <w:r>
        <w:t xml:space="preserve">Attendance at a basketball game was 30% of attendance at the concert.</w:t>
      </w:r>
    </w:p>
    <w:p>
      <w:pPr>
        <w:numPr>
          <w:ilvl w:val="0"/>
          <w:numId w:val="1001"/>
        </w:numPr>
        <w:pStyle w:val="Compact"/>
      </w:pPr>
      <w:r>
        <w:t xml:space="preserve">Attendance at the drama play was 140% of attendance at the concert.</w:t>
      </w:r>
    </w:p>
    <w:p>
      <w:pPr>
        <w:numPr>
          <w:ilvl w:val="0"/>
          <w:numId w:val="1001"/>
        </w:numPr>
        <w:pStyle w:val="Compact"/>
      </w:pPr>
      <w:r>
        <w:t xml:space="preserve">Attendance at literacy night was 44% of attendance at the concert.</w:t>
      </w:r>
    </w:p>
    <w:bookmarkEnd w:id="23"/>
    <w:bookmarkEnd w:id="24"/>
    <w:bookmarkStart w:id="32" w:name="everything-is-on-sale"/>
    <w:p>
      <w:pPr>
        <w:pStyle w:val="Heading3"/>
      </w:pPr>
      <w:r>
        <w:t xml:space="preserve">3 Everything is On Sale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During a sale, every item in a store is 80% of its regular price.</w:t>
      </w:r>
    </w:p>
    <w:p>
      <w:pPr>
        <w:numPr>
          <w:ilvl w:val="0"/>
          <w:numId w:val="1002"/>
        </w:numPr>
        <w:pStyle w:val="Compact"/>
      </w:pPr>
      <w:r>
        <w:t xml:space="preserve">If the regular price of a T-shirt is</w:t>
      </w:r>
      <w:r>
        <w:t xml:space="preserve"> </w:t>
      </w:r>
      <w:r>
        <w:t xml:space="preserve">$</w:t>
      </w:r>
      <w:r>
        <w:t xml:space="preserve">10, what is its sale price?</w:t>
      </w:r>
    </w:p>
    <w:p>
      <w:pPr>
        <w:numPr>
          <w:ilvl w:val="0"/>
          <w:numId w:val="1002"/>
        </w:numPr>
        <w:pStyle w:val="Compact"/>
      </w:pPr>
      <w:r>
        <w:t xml:space="preserve">The regular prices of five items are shown here. Find the sale price of each item.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item 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item 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item 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item 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item 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regular price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55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120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sale price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</w:pPr>
      <w:r>
        <w:t xml:space="preserve">You found 80% of many values. Was there a process you repeated over and over to find the sale prices? If so, describe it.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38301" cy="1486282"/>
            <wp:effectExtent b="0" l="0" r="0" t="0"/>
            <wp:docPr descr="Two equivalent tape diagrams, each partitioned the same.  The top diagram is labeled 100%, partition labeled 80%.  The bottom diagram is labeled x, partition labeled with a question mark." title="" id="26" name="Picture"/>
            <a:graphic>
              <a:graphicData uri="http://schemas.openxmlformats.org/drawingml/2006/picture">
                <pic:pic>
                  <pic:nvPicPr>
                    <pic:cNvPr descr="/app/tmp/embedder-1671032636.183619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301" cy="14862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of the expressions that could be used to find 80% of</w:t>
      </w:r>
      <w:r>
        <w:t xml:space="preserve"> </w:t>
      </w:r>
      <m:oMath>
        <m:r>
          <m:t>x</m:t>
        </m:r>
      </m:oMath>
      <w:r>
        <w:t xml:space="preserve">. Be prepared to explain your reasoning.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8</m:t>
            </m:r>
          </m:num>
          <m:den>
            <m:r>
              <m:t>100</m:t>
            </m:r>
          </m:den>
        </m:f>
        <m:r>
          <m:rPr>
            <m:sty m:val="p"/>
          </m:rPr>
          <m:t>⋅</m:t>
        </m:r>
        <m:r>
          <m:t>x</m:t>
        </m:r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80</m:t>
            </m:r>
          </m:num>
          <m:den>
            <m:r>
              <m:t>100</m:t>
            </m:r>
          </m:den>
        </m:f>
        <m:r>
          <m:rPr>
            <m:sty m:val="p"/>
          </m:rPr>
          <m:t>⋅</m:t>
        </m:r>
        <m:r>
          <m:t>x</m:t>
        </m:r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8</m:t>
            </m:r>
          </m:num>
          <m:den>
            <m:r>
              <m:t>10</m:t>
            </m:r>
          </m:den>
        </m:f>
        <m:r>
          <m:rPr>
            <m:sty m:val="p"/>
          </m:rPr>
          <m:t>⋅</m:t>
        </m:r>
        <m:r>
          <m:t>x</m:t>
        </m:r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  <m:r>
          <m:rPr>
            <m:sty m:val="p"/>
          </m:rPr>
          <m:t>⋅</m:t>
        </m:r>
        <m:r>
          <m:t>x</m:t>
        </m:r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8</m:t>
            </m:r>
          </m:num>
          <m:den>
            <m:r>
              <m:t>5</m:t>
            </m:r>
          </m:den>
        </m:f>
        <m:r>
          <m:rPr>
            <m:sty m:val="p"/>
          </m:rPr>
          <m:t>⋅</m:t>
        </m:r>
        <m:r>
          <m:t>x</m:t>
        </m:r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  <m:r>
          <m:rPr>
            <m:sty m:val="p"/>
          </m:rPr>
          <m:t>⋅</m:t>
        </m:r>
        <m:r>
          <m:t>x</m:t>
        </m:r>
      </m:oMath>
    </w:p>
    <w:p>
      <w:pPr>
        <w:numPr>
          <w:ilvl w:val="0"/>
          <w:numId w:val="1000"/>
        </w:numPr>
      </w:pPr>
      <m:oMath>
        <m:r>
          <m:t>80</m:t>
        </m:r>
        <m:r>
          <m:rPr>
            <m:sty m:val="p"/>
          </m:rPr>
          <m:t>⋅</m:t>
        </m:r>
        <m:r>
          <m:t>x</m:t>
        </m:r>
      </m:oMath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⋅</m:t>
        </m:r>
        <m:r>
          <m:t>x</m:t>
        </m:r>
      </m:oMath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0.8</m:t>
            </m:r>
          </m:e>
        </m:d>
        <m:r>
          <m:rPr>
            <m:sty m:val="p"/>
          </m:rPr>
          <m:t>⋅</m:t>
        </m:r>
        <m:r>
          <m:t>x</m:t>
        </m:r>
      </m:oMath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0.08</m:t>
            </m:r>
          </m:e>
        </m:d>
        <m:r>
          <m:rPr>
            <m:sty m:val="p"/>
          </m:rPr>
          <m:t>⋅</m:t>
        </m:r>
        <m:r>
          <m:t>x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2022-12-14T15:43:56Z</dcterms:created>
  <dcterms:modified xsi:type="dcterms:W3CDTF">2022-12-14T15:43:56Z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AxUIwsmFXzl9vfwHzc1gyaozogxKMsqTEo0B9khkXUknEU2bpQ2nZLhZXxmcqUyhk9vbil64l4iXB+SGPGteFA==</vt:lpwstr>
  </property>
</Properties>
</file>