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4-colecta-de-alimentos"/>
    <w:p>
      <w:pPr>
        <w:pStyle w:val="Heading2"/>
      </w:pPr>
      <w:r>
        <w:t xml:space="preserve">Unit 5 Lesson 14: Colecta de alimentos</w:t>
      </w:r>
    </w:p>
    <w:bookmarkEnd w:id="20"/>
    <w:bookmarkStart w:id="25" w:name="Xb8e54e6b526206552d5bb8fd2ac205b15dd2fea"/>
    <w:p>
      <w:pPr>
        <w:pStyle w:val="Heading3"/>
      </w:pPr>
      <w:r>
        <w:t xml:space="preserve">WU Exploración de estimación: Colecta de alimentos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¿Cuántas latas recogieron los estudiantes de primer grado en la colecta de alimentos?</w:t>
      </w:r>
    </w:p>
    <w:p>
      <w:pPr>
        <w:pStyle w:val="BodyText"/>
      </w:pPr>
      <w:r>
        <w:drawing>
          <wp:inline>
            <wp:extent cx="5504749" cy="3669832"/>
            <wp:effectExtent b="0" l="0" r="0" t="0"/>
            <wp:docPr descr="Boxes with cans." title="" id="22" name="Picture"/>
            <a:graphic>
              <a:graphicData uri="http://schemas.openxmlformats.org/drawingml/2006/picture">
                <pic:pic>
                  <pic:nvPicPr>
                    <pic:cNvPr descr="/app/tmp/embedder-1671059335.46556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latas-para-la-colecta-de-alimentos"/>
    <w:p>
      <w:pPr>
        <w:pStyle w:val="Heading3"/>
      </w:pPr>
      <w:r>
        <w:t xml:space="preserve">1 Latas para la colecta de alimentos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Estudiante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Latas recogidas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Compañero A: escribe una ecuación que represente cómo pensaste.</w:t>
      </w:r>
    </w:p>
    <w:p>
      <w:pPr>
        <w:numPr>
          <w:ilvl w:val="0"/>
          <w:numId w:val="1001"/>
        </w:numPr>
        <w:pStyle w:val="Compact"/>
      </w:pPr>
      <w:r>
        <w:t xml:space="preserve">¿Cuántas latas recogieron Lin y Priya en total?</w:t>
      </w:r>
    </w:p>
    <w:p>
      <w:pPr>
        <w:numPr>
          <w:ilvl w:val="0"/>
          <w:numId w:val="1001"/>
        </w:numPr>
        <w:pStyle w:val="Compact"/>
      </w:pPr>
      <w:r>
        <w:t xml:space="preserve">¿Cuántas latas recogieron Han y Tyler en total?</w:t>
      </w:r>
    </w:p>
    <w:p>
      <w:pPr>
        <w:numPr>
          <w:ilvl w:val="0"/>
          <w:numId w:val="1001"/>
        </w:numPr>
        <w:pStyle w:val="Compact"/>
      </w:pPr>
      <w:r>
        <w:t xml:space="preserve">¿Cuántas latas recogieron los cuatro estudiantes en total?</w:t>
      </w:r>
    </w:p>
    <w:p>
      <w:pPr>
        <w:pStyle w:val="FirstParagraph"/>
      </w:pPr>
      <w:r>
        <w:t xml:space="preserve">Compañero B: escribe una ecuación que represente cómo pensaste.</w:t>
      </w:r>
    </w:p>
    <w:p>
      <w:pPr>
        <w:numPr>
          <w:ilvl w:val="0"/>
          <w:numId w:val="1002"/>
        </w:numPr>
        <w:pStyle w:val="Compact"/>
      </w:pPr>
      <w:r>
        <w:t xml:space="preserve">¿Cuántas latas recogieron Tyler y Priya en total?</w:t>
      </w:r>
    </w:p>
    <w:p>
      <w:pPr>
        <w:numPr>
          <w:ilvl w:val="0"/>
          <w:numId w:val="1002"/>
        </w:numPr>
        <w:pStyle w:val="Compact"/>
      </w:pPr>
      <w:r>
        <w:t xml:space="preserve">¿Cuántas latas recogieron Lin y Han en total?</w:t>
      </w:r>
    </w:p>
    <w:p>
      <w:pPr>
        <w:numPr>
          <w:ilvl w:val="0"/>
          <w:numId w:val="1002"/>
        </w:numPr>
        <w:pStyle w:val="Compact"/>
      </w:pPr>
      <w:r>
        <w:t xml:space="preserve">¿Cuántas latas recogieron los cuatro estudiantes en total?</w:t>
      </w:r>
    </w:p>
    <w:bookmarkEnd w:id="26"/>
    <w:bookmarkEnd w:id="27"/>
    <w:bookmarkStart w:id="32" w:name="cajas-con-latas"/>
    <w:p>
      <w:pPr>
        <w:pStyle w:val="Heading3"/>
      </w:pPr>
      <w:r>
        <w:t xml:space="preserve">2 Cajas con latas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Salón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Latas recogidas en el día 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kínder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primer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segundo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tercer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cuarto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quinto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sexto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séptimo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octavo grado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pStyle w:val="BodyText"/>
      </w:pPr>
      <w:r>
        <w:t xml:space="preserve">Encuentra distintas maneras en las que se pueden empacar juntas las latas de 2 grados para que cada caja contenga de 35 a 65 latas.</w:t>
      </w:r>
      <w:r>
        <w:br/>
      </w:r>
      <w:r>
        <w:t xml:space="preserve">Intenta encontrar tantas maneras distintas como puedas.</w:t>
      </w:r>
      <w:r>
        <w:br/>
      </w:r>
      <w:r>
        <w:t xml:space="preserve">Escribe una ecuación para representar cómo pensaste.</w:t>
      </w:r>
    </w:p>
    <w:p>
      <w:pPr>
        <w:pStyle w:val="BodyText"/>
      </w:pPr>
      <w:r>
        <w:t xml:space="preserve">Si te queda tiempo: ¿Alguna caja podría contener las latas de 3 grados diferentes?</w:t>
      </w:r>
      <w:r>
        <w:br/>
      </w:r>
      <w:r>
        <w:t xml:space="preserve">¿Cuál es el menor número de cajas que la escuela puede empacar para enviarlas al banco de alimentos?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2022-12-14T23:08:56Z</dcterms:created>
  <dcterms:modified xsi:type="dcterms:W3CDTF">2022-12-14T23:08:56Z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dOKT5r7lOXZOHbibgL0LUMh5Nq0/Ol6/QeCwtFEDEJpQ5ta/0m3BK4v5G4XR2Sc48ZFPKyuwA6TEalXEJQwTxw==</vt:lpwstr>
  </property>
</Properties>
</file>