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1.jpg" ContentType="image/jpeg"/>
  <Override PartName="/word/media/rId24.jpg" ContentType="image/jpe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jpg" ContentType="image/jpeg"/>
  <Override PartName="/word/media/rId53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ut-together-flat-shapes"/>
    <w:p>
      <w:pPr>
        <w:pStyle w:val="Heading2"/>
      </w:pPr>
      <w:r>
        <w:t xml:space="preserve">Lesson 7: Put Together Flat Shapes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build a new shape from smaller shapes.</w:t>
      </w:r>
    </w:p>
    <w:bookmarkStart w:id="27" w:name="warm-up-notice-and-wonder-dogs"/>
    <w:p>
      <w:pPr>
        <w:pStyle w:val="Heading3"/>
      </w:pPr>
      <w:r>
        <w:t xml:space="preserve">Warm-up: Notice and Wonder: Dogs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3997218"/>
            <wp:effectExtent b="0" l="0" r="0" t="0"/>
            <wp:docPr descr="Pattern block design, dog. Yellow, 3. Red, 2. Blue, 3. Orange, 2." title="" id="22" name="Picture"/>
            <a:graphic>
              <a:graphicData uri="http://schemas.openxmlformats.org/drawingml/2006/picture">
                <pic:pic>
                  <pic:nvPicPr>
                    <pic:cNvPr descr="/app/tmp/embedder-1671016730.8403099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72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693762"/>
            <wp:effectExtent b="0" l="0" r="0" t="0"/>
            <wp:docPr descr="Pattern block design, dog. Yellow, 1. Red, 2. Blue, 6. Orange, 2. Green, 6." title="" id="25" name="Picture"/>
            <a:graphic>
              <a:graphicData uri="http://schemas.openxmlformats.org/drawingml/2006/picture">
                <pic:pic>
                  <pic:nvPicPr>
                    <pic:cNvPr descr="/app/tmp/embedder-1671016730.9082363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937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shape-pictures"/>
    <w:p>
      <w:pPr>
        <w:pStyle w:val="Heading3"/>
      </w:pPr>
      <w:r>
        <w:t xml:space="preserve">7.2: Shape Pictures</w:t>
      </w:r>
    </w:p>
    <w:p>
      <w:pPr>
        <w:numPr>
          <w:ilvl w:val="0"/>
          <w:numId w:val="1002"/>
        </w:numPr>
      </w:pPr>
      <w:r>
        <w:t xml:space="preserve">Build something using the pattern blocks.</w:t>
      </w:r>
    </w:p>
    <w:p>
      <w:pPr>
        <w:numPr>
          <w:ilvl w:val="0"/>
          <w:numId w:val="1000"/>
        </w:numPr>
      </w:pPr>
      <w:r>
        <w:t xml:space="preserve">Trace what you made and record how many pattern blocks you used.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28858" cy="1920545"/>
            <wp:effectExtent b="0" l="0" r="0" t="0"/>
            <wp:docPr descr="Pattern blocks." title="" id="29" name="Picture"/>
            <a:graphic>
              <a:graphicData uri="http://schemas.openxmlformats.org/drawingml/2006/picture">
                <pic:pic>
                  <pic:nvPicPr>
                    <pic:cNvPr descr="/app/tmp/embedder-1671016730.967352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858" cy="19205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Make the same object you just made, using different pattern blocks.</w:t>
      </w:r>
    </w:p>
    <w:p>
      <w:pPr>
        <w:numPr>
          <w:ilvl w:val="0"/>
          <w:numId w:val="1000"/>
        </w:numPr>
      </w:pPr>
      <w:r>
        <w:t xml:space="preserve">Record how many pattern blocks you used.</w:t>
      </w:r>
    </w:p>
    <w:p>
      <w:pPr>
        <w:pStyle w:val="FirstParagraph"/>
      </w:pPr>
      <w:r>
        <w:t xml:space="preserve">If you have time: Build the same object again, using the most pattern blocks you can.</w:t>
      </w:r>
      <w:r>
        <w:br/>
      </w:r>
      <w:r>
        <w:t xml:space="preserve">Record how many pattern blocks you used.</w:t>
      </w:r>
    </w:p>
    <w:bookmarkEnd w:id="31"/>
    <w:bookmarkStart w:id="59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We learned about solid shapes.</w:t>
      </w:r>
    </w:p>
    <w:p>
      <w:pPr>
        <w:pStyle w:val="BodyText"/>
      </w:pPr>
      <w:r>
        <w:drawing>
          <wp:inline>
            <wp:extent cx="1877731" cy="2819654"/>
            <wp:effectExtent b="0" l="0" r="0" t="0"/>
            <wp:docPr descr="Geoblock. Cone." title="" id="33" name="Picture"/>
            <a:graphic>
              <a:graphicData uri="http://schemas.openxmlformats.org/drawingml/2006/picture">
                <pic:pic>
                  <pic:nvPicPr>
                    <pic:cNvPr descr="/app/tmp/embedder-1671016730.99690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731" cy="28196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599464" cy="2724850"/>
            <wp:effectExtent b="0" l="0" r="0" t="0"/>
            <wp:docPr descr="Solid shape. cube." title="" id="36" name="Picture"/>
            <a:graphic>
              <a:graphicData uri="http://schemas.openxmlformats.org/drawingml/2006/picture">
                <pic:pic>
                  <pic:nvPicPr>
                    <pic:cNvPr descr="/app/tmp/embedder-1671016731.072348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464" cy="2724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learned about flat shapes.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shape" title="" id="39" name="Picture"/>
            <a:graphic>
              <a:graphicData uri="http://schemas.openxmlformats.org/drawingml/2006/picture">
                <pic:pic>
                  <pic:nvPicPr>
                    <pic:cNvPr descr="/app/tmp/embedder-1671016731.131388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Closed shape. 4 straight sides, different lengths. 4 points." title="" id="42" name="Picture"/>
            <a:graphic>
              <a:graphicData uri="http://schemas.openxmlformats.org/drawingml/2006/picture">
                <pic:pic>
                  <pic:nvPicPr>
                    <pic:cNvPr descr="/app/tmp/embedder-1671016731.173344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described and named shapes.</w:t>
      </w:r>
    </w:p>
    <w:p>
      <w:pPr>
        <w:pStyle w:val="BodyText"/>
      </w:pPr>
      <w:r>
        <w:t xml:space="preserve">This shape is a triangle because it has 3 straight sides and 3 corners.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Closed shape. 3 straight sides. 3 corners, pointy." title="" id="45" name="Picture"/>
            <a:graphic>
              <a:graphicData uri="http://schemas.openxmlformats.org/drawingml/2006/picture">
                <pic:pic>
                  <pic:nvPicPr>
                    <pic:cNvPr descr="/app/tmp/embedder-1671016731.215012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These shapes are all rectangles because they have 4 straight sides and 4 square corners.</w:t>
      </w:r>
    </w:p>
    <w:p>
      <w:pPr>
        <w:pStyle w:val="BodyText"/>
      </w:pPr>
      <w:r>
        <w:drawing>
          <wp:inline>
            <wp:extent cx="2971800" cy="2834640"/>
            <wp:effectExtent b="0" l="0" r="0" t="0"/>
            <wp:docPr descr="A collection of rectangles." title="" id="48" name="Picture"/>
            <a:graphic>
              <a:graphicData uri="http://schemas.openxmlformats.org/drawingml/2006/picture">
                <pic:pic>
                  <pic:nvPicPr>
                    <pic:cNvPr descr="/app/tmp/embedder-1671016731.258748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built larger shapes from smaller shapes.</w:t>
      </w:r>
    </w:p>
    <w:p>
      <w:pPr>
        <w:pStyle w:val="BodyText"/>
      </w:pPr>
      <w:r>
        <w:drawing>
          <wp:inline>
            <wp:extent cx="5943600" cy="2659060"/>
            <wp:effectExtent b="0" l="0" r="0" t="0"/>
            <wp:docPr descr="A bridge made of geoblocks." title="" id="51" name="Picture"/>
            <a:graphic>
              <a:graphicData uri="http://schemas.openxmlformats.org/drawingml/2006/picture">
                <pic:pic>
                  <pic:nvPicPr>
                    <pic:cNvPr descr="/app/tmp/embedder-1671016731.3412864.jp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9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693762"/>
            <wp:effectExtent b="0" l="0" r="0" t="0"/>
            <wp:docPr descr="Pattern block design, dog. Yellow, 1. Red, 2. Blue, 6. Orange, 2. Green, 6." title="" id="54" name="Picture"/>
            <a:graphic>
              <a:graphicData uri="http://schemas.openxmlformats.org/drawingml/2006/picture">
                <pic:pic>
                  <pic:nvPicPr>
                    <pic:cNvPr descr="/app/tmp/embedder-1671016731.419284.jp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937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jpg" /><Relationship Type="http://schemas.openxmlformats.org/officeDocument/2006/relationships/image" Id="rId53" Target="media/rId53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2022-12-14T11:18:52Z</dcterms:created>
  <dcterms:modified xsi:type="dcterms:W3CDTF">2022-12-14T11:18:52Z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ryWisRrPSGrw93Vb8LLPO4+oHlChq9YwgRyke8KapfGLIefodkewNzUT1kWh1uNTtkBn1rUhiysElkELtpWmrA==</vt:lpwstr>
  </property>
</Properties>
</file>