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día-1-de-centros"/>
    <w:p>
      <w:pPr>
        <w:pStyle w:val="Heading2"/>
      </w:pPr>
      <w:r>
        <w:t xml:space="preserve">Lección 6: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para practicar sumas y restas.</w:t>
      </w:r>
    </w:p>
    <w:bookmarkStart w:id="33" w:name="X0d0833145e5e11720d341b8d060d98f497a8a80"/>
    <w:p>
      <w:pPr>
        <w:pStyle w:val="Heading3"/>
      </w:pPr>
      <w:r>
        <w:t xml:space="preserve">Calentamiento: Cuál es diferente: Herramientas matemáticas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Shape made of 3 yellow 6 sided pattern blocks. " title="" id="22" name="Picture"/>
            <a:graphic>
              <a:graphicData uri="http://schemas.openxmlformats.org/drawingml/2006/picture">
                <pic:pic>
                  <pic:nvPicPr>
                    <pic:cNvPr descr="/app/tmp/embedder-1671058339.8864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Circle,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58339.9482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90600"/>
            <wp:effectExtent b="0" l="0" r="0" t="0"/>
            <wp:docPr descr="Square, blue." title="" id="28" name="Picture"/>
            <a:graphic>
              <a:graphicData uri="http://schemas.openxmlformats.org/drawingml/2006/picture">
                <pic:pic>
                  <pic:nvPicPr>
                    <pic:cNvPr descr="/app/tmp/embedder-1671058340.00892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Connecting cube. Yellow, 1" title="" id="31" name="Picture"/>
            <a:graphic>
              <a:graphicData uri="http://schemas.openxmlformats.org/drawingml/2006/picture">
                <pic:pic>
                  <pic:nvPicPr>
                    <pic:cNvPr descr="/app/tmp/embedder-1671058340.08921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centros-momento-de-escoger"/>
    <w:p>
      <w:pPr>
        <w:pStyle w:val="Heading3"/>
      </w:pPr>
      <w:r>
        <w:t xml:space="preserve">6.2: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</w:t>
      </w:r>
      <w:r>
        <w:t xml:space="preserve"> </w:t>
      </w:r>
      <w:r>
        <w:t xml:space="preserve">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 activity. Counting Collections." title="" id="35" name="Picture"/>
            <a:graphic>
              <a:graphicData uri="http://schemas.openxmlformats.org/drawingml/2006/picture">
                <pic:pic>
                  <pic:nvPicPr>
                    <pic:cNvPr descr="/app/tmp/embedder-1671058340.156011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58340.17718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1" name="Picture"/>
            <a:graphic>
              <a:graphicData uri="http://schemas.openxmlformats.org/drawingml/2006/picture">
                <pic:pic>
                  <pic:nvPicPr>
                    <pic:cNvPr descr="/app/tmp/embedder-1671058340.20130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44" name="Picture"/>
            <a:graphic>
              <a:graphicData uri="http://schemas.openxmlformats.org/drawingml/2006/picture">
                <pic:pic>
                  <pic:nvPicPr>
                    <pic:cNvPr descr="/app/tmp/embedder-1671058340.221866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7" name="Picture"/>
            <a:graphic>
              <a:graphicData uri="http://schemas.openxmlformats.org/drawingml/2006/picture">
                <pic:pic>
                  <pic:nvPicPr>
                    <pic:cNvPr descr="/app/tmp/embedder-1671058340.242307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2022-12-14T22:52:20Z</dcterms:created>
  <dcterms:modified xsi:type="dcterms:W3CDTF">2022-12-14T22:52:20Z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kAbdFBScxb/4Jr94/ckX9/3bv9yK7csmuzCa6CLkk5S0AphNeBQ94j3CHGasrTufxDPGWp5nlj0+un+YVuuQyQ==</vt:lpwstr>
  </property>
</Properties>
</file>