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t xml:space="preserve">For each pair of polygons, describe a sequence of translations, rotations, and reflections that takes Polygon P to Polygon Q.</w:t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3764636" cy="3030670"/>
            <wp:effectExtent b="0" l="0" r="0" t="0"/>
            <wp:docPr descr="two of the same figure on an isometric grid in different orientations and position" title="" id="22" name="Picture"/>
            <a:graphic>
              <a:graphicData uri="http://schemas.openxmlformats.org/drawingml/2006/picture">
                <pic:pic>
                  <pic:nvPicPr>
                    <pic:cNvPr descr="/app/tmp/embedder-1671041682.100048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4636" cy="30306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3675949" cy="2960331"/>
            <wp:effectExtent b="0" l="0" r="0" t="0"/>
            <wp:docPr descr="two of the same figure on an isometric grid in different orientations and position" title="" id="25" name="Picture"/>
            <a:graphic>
              <a:graphicData uri="http://schemas.openxmlformats.org/drawingml/2006/picture">
                <pic:pic>
                  <pic:nvPicPr>
                    <pic:cNvPr descr="/app/tmp/embedder-1671041682.164538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5949" cy="29603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3611727" cy="2382333"/>
            <wp:effectExtent b="0" l="0" r="0" t="0"/>
            <wp:docPr descr="two of the same figure in different orientations and position." title="" id="28" name="Picture"/>
            <a:graphic>
              <a:graphicData uri="http://schemas.openxmlformats.org/drawingml/2006/picture">
                <pic:pic>
                  <pic:nvPicPr>
                    <pic:cNvPr descr="/app/tmp/embedder-1671041682.278563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1727" cy="23823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Here is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and 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4417" cy="1889963"/>
            <wp:effectExtent b="0" l="0" r="0" t="0"/>
            <wp:docPr descr="Quadrilateral \(A \)  \(B\)   \(C\)   \(D\) and dashed line \(l\) with a positive slope. \(B\)  \(C\) is parallel to line \(l\). " title="" id="31" name="Picture"/>
            <a:graphic>
              <a:graphicData uri="http://schemas.openxmlformats.org/drawingml/2006/picture">
                <pic:pic>
                  <pic:nvPicPr>
                    <pic:cNvPr descr="/app/tmp/embedder-1671041682.3051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417" cy="18899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Draw the image of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after reflecting it across 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1, Lesson 2.)</w:t>
      </w:r>
    </w:p>
    <w:p>
      <w:pPr>
        <w:numPr>
          <w:ilvl w:val="0"/>
          <w:numId w:val="1001"/>
        </w:numPr>
      </w:pPr>
      <w:r>
        <w:t xml:space="preserve">Here is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57541" cy="1207986"/>
            <wp:effectExtent b="0" l="0" r="0" t="0"/>
            <wp:docPr descr="Quadrilateral A B C D. A B, A D and D C all have negative slopes. B C has a positive slope. A B C D has no parallel sides and no right angles." title="" id="34" name="Picture"/>
            <a:graphic>
              <a:graphicData uri="http://schemas.openxmlformats.org/drawingml/2006/picture">
                <pic:pic>
                  <pic:nvPicPr>
                    <pic:cNvPr descr="/app/tmp/embedder-1671041682.351334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541" cy="12079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Draw the image of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after each rotation using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as center.</w:t>
      </w:r>
    </w:p>
    <w:p>
      <w:pPr>
        <w:numPr>
          <w:ilvl w:val="1"/>
          <w:numId w:val="1003"/>
        </w:numPr>
        <w:pStyle w:val="Compact"/>
      </w:pPr>
      <w:r>
        <w:t xml:space="preserve">90 degrees clockwise</w:t>
      </w:r>
    </w:p>
    <w:p>
      <w:pPr>
        <w:numPr>
          <w:ilvl w:val="1"/>
          <w:numId w:val="1003"/>
        </w:numPr>
        <w:pStyle w:val="Compact"/>
      </w:pPr>
      <w:r>
        <w:t xml:space="preserve">120 degrees clockwise</w:t>
      </w:r>
    </w:p>
    <w:p>
      <w:pPr>
        <w:numPr>
          <w:ilvl w:val="1"/>
          <w:numId w:val="1003"/>
        </w:numPr>
        <w:pStyle w:val="Compact"/>
      </w:pPr>
      <w:r>
        <w:t xml:space="preserve">30 degrees counterclockwise</w:t>
      </w:r>
    </w:p>
    <w:p>
      <w:pPr>
        <w:numPr>
          <w:ilvl w:val="0"/>
          <w:numId w:val="1000"/>
        </w:numPr>
      </w:pPr>
      <w:r>
        <w:t xml:space="preserve">(From Unit 1, Lesson 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2022-12-14T18:14:43Z</dcterms:created>
  <dcterms:modified xsi:type="dcterms:W3CDTF">2022-12-14T18:14:43Z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9ReSo3o14rsOmYdYesCAY7C8QBP8R9jqjWJu32o8CVDRE9f6Fr0a5st9JEYrpKwLiVQ5lejNhfEI6IuvHjMKDQ==</vt:lpwstr>
  </property>
</Properties>
</file>