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c-practice-problems"/>
    <w:p>
      <w:pPr>
        <w:pStyle w:val="Heading3"/>
      </w:pPr>
      <w:r>
        <w:t xml:space="preserve">Section C: Practice Problems</w:t>
      </w:r>
    </w:p>
    <w:bookmarkEnd w:id="20"/>
    <w:p>
      <w:pPr>
        <w:numPr>
          <w:ilvl w:val="0"/>
          <w:numId w:val="1001"/>
        </w:numPr>
      </w:pPr>
      <w:r>
        <w:t xml:space="preserve">Draw a line from each number to the group of dots it matches.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4754880"/>
            <wp:effectExtent b="0" l="0" r="0" t="0"/>
            <wp:docPr descr="Numbers. 5. 6. 4. 7. Yellow dots, 6. Five frame, 4 green counters. Blue dots, 7. Red dots, 5." title="" id="22" name="Picture"/>
            <a:graphic>
              <a:graphicData uri="http://schemas.openxmlformats.org/drawingml/2006/picture">
                <pic:pic>
                  <pic:nvPicPr>
                    <pic:cNvPr descr="/app/tmp/embedder-1671007807.19062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548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13.)</w:t>
      </w:r>
    </w:p>
    <w:p>
      <w:pPr>
        <w:numPr>
          <w:ilvl w:val="0"/>
          <w:numId w:val="1001"/>
        </w:numPr>
      </w:pPr>
      <w:r>
        <w:t xml:space="preserve">Here is the number 6.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6." title="" id="25" name="Picture"/>
            <a:graphic>
              <a:graphicData uri="http://schemas.openxmlformats.org/drawingml/2006/picture">
                <pic:pic>
                  <pic:nvPicPr>
                    <pic:cNvPr descr="/app/tmp/embedder-1671007807.398491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Count out 6 counters.</w:t>
      </w:r>
      <w:r>
        <w:br/>
      </w:r>
      <w:r>
        <w:t xml:space="preserve">You can use a 5-frame if you want.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28" name="Picture"/>
            <a:graphic>
              <a:graphicData uri="http://schemas.openxmlformats.org/drawingml/2006/picture">
                <pic:pic>
                  <pic:nvPicPr>
                    <pic:cNvPr descr="/app/tmp/embedder-1671007807.46794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14.)</w:t>
      </w:r>
    </w:p>
    <w:p>
      <w:pPr>
        <w:numPr>
          <w:ilvl w:val="0"/>
          <w:numId w:val="1001"/>
        </w:numPr>
      </w:pPr>
      <w:r>
        <w:t xml:space="preserve">Here is the number 8.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914400"/>
            <wp:effectExtent b="0" l="0" r="0" t="0"/>
            <wp:docPr descr="Number 8." title="" id="31" name="Picture"/>
            <a:graphic>
              <a:graphicData uri="http://schemas.openxmlformats.org/drawingml/2006/picture">
                <pic:pic>
                  <pic:nvPicPr>
                    <pic:cNvPr descr="/app/tmp/embedder-1671007807.542666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Draw a picture showing 8 things.</w:t>
      </w:r>
    </w:p>
    <w:p>
      <w:pPr>
        <w:numPr>
          <w:ilvl w:val="0"/>
          <w:numId w:val="1000"/>
        </w:numPr>
      </w:pPr>
      <w:r>
        <w:t xml:space="preserve">(From Unit 2, Lesson 15.)</w:t>
      </w:r>
    </w:p>
    <w:p>
      <w:pPr>
        <w:numPr>
          <w:ilvl w:val="0"/>
          <w:numId w:val="1001"/>
        </w:numPr>
      </w:pPr>
      <w:r>
        <w:t xml:space="preserve">What is a “how many” question you can ask about this picture?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3672890"/>
            <wp:effectExtent b="0" l="0" r="0" t="0"/>
            <wp:docPr descr="A city park. Blue birds, 3. Red birds, 5. Clouds, 5. Trees, 6. Bushes, 12. Red benches, 2. Yellow benches, 2." title="" id="34" name="Picture"/>
            <a:graphic>
              <a:graphicData uri="http://schemas.openxmlformats.org/drawingml/2006/picture">
                <pic:pic>
                  <pic:nvPicPr>
                    <pic:cNvPr descr="/app/tmp/embedder-1671007807.62228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t xml:space="preserve">Write a number to answer your question.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05845"/>
            <wp:effectExtent b="0" l="0" r="0" t="0"/>
            <wp:docPr descr="Handwriting lines." title="" id="37" name="Picture"/>
            <a:graphic>
              <a:graphicData uri="http://schemas.openxmlformats.org/drawingml/2006/picture">
                <pic:pic>
                  <pic:nvPicPr>
                    <pic:cNvPr descr="/app/tmp/embedder-1671007807.72229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16.)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Make a shape with two handfuls of pattern blocks.</w:t>
      </w:r>
      <w:r>
        <w:br/>
      </w:r>
      <w:r>
        <w:t xml:space="preserve">Ask a “how many” question about your shape.</w:t>
      </w:r>
      <w:r>
        <w:br/>
      </w:r>
      <w:r>
        <w:t xml:space="preserve">Trade questions with a partner and answer your partner’s question.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Connecting cube tower.  Yellow, 5. Blue, 3. Green, 1." title="" id="40" name="Picture"/>
            <a:graphic>
              <a:graphicData uri="http://schemas.openxmlformats.org/drawingml/2006/picture">
                <pic:pic>
                  <pic:nvPicPr>
                    <pic:cNvPr descr="/app/tmp/embedder-1671007807.769765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Han says he sees 5.</w:t>
      </w:r>
      <w:r>
        <w:br/>
      </w:r>
      <w:r>
        <w:t xml:space="preserve">Lin says she sees 4.</w:t>
      </w:r>
      <w:r>
        <w:br/>
      </w:r>
      <w:r>
        <w:t xml:space="preserve">Tyler says he sees 3.</w:t>
      </w:r>
    </w:p>
    <w:p>
      <w:pPr>
        <w:numPr>
          <w:ilvl w:val="0"/>
          <w:numId w:val="1000"/>
        </w:numPr>
      </w:pPr>
      <w:r>
        <w:t xml:space="preserve">Explain or show how Han, Lin, and Tyler can all be correct.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2022-12-14T08:50:08Z</dcterms:created>
  <dcterms:modified xsi:type="dcterms:W3CDTF">2022-12-14T08:50:08Z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ajMwrl15SzfNc2t21k1jnDcGdXKTW1j7NB5Px/Lmkk5ON3X3MfGzagiXyGiHKU/0Du4M9IfRBeCxlKq3humREw==</vt:lpwstr>
  </property>
</Properties>
</file>