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015d09fc13287ad04babfb4847eeb52f074126"/>
    <w:p>
      <w:pPr>
        <w:pStyle w:val="Heading2"/>
      </w:pPr>
      <w:r>
        <w:t xml:space="preserve">Unit 4 Lesson 17: Use the Four Operations to Solve Problems</w:t>
      </w:r>
    </w:p>
    <w:bookmarkEnd w:id="20"/>
    <w:bookmarkStart w:id="22" w:name="wu-true-or-false-multiply-by-10-warm-up"/>
    <w:p>
      <w:pPr>
        <w:pStyle w:val="Heading3"/>
      </w:pPr>
      <w:r>
        <w:t xml:space="preserve">WU True or False: Multiply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4" w:name="questions-about-a-situation"/>
    <w:p>
      <w:pPr>
        <w:pStyle w:val="Heading3"/>
      </w:pPr>
      <w:r>
        <w:t xml:space="preserve">1 Questions about a Situation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questions could you ask about this situation?</w:t>
      </w:r>
    </w:p>
    <w:p>
      <w:pPr>
        <w:pStyle w:val="BodyText"/>
      </w:pPr>
      <w:r>
        <w:t xml:space="preserve">There are 142 guests at a party. All the guests are in 2 rooms. Room A has 94 guests. Room B has 6 tables that each have the same number of guests. There are 4 pieces of silverware and 1 plate for each guest.</w:t>
      </w:r>
    </w:p>
    <w:bookmarkEnd w:id="23"/>
    <w:bookmarkEnd w:id="24"/>
    <w:bookmarkStart w:id="32" w:name="party-problems"/>
    <w:p>
      <w:pPr>
        <w:pStyle w:val="Heading3"/>
      </w:pPr>
      <w:r>
        <w:t xml:space="preserve">2 Party Problems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problem:</w:t>
      </w:r>
    </w:p>
    <w:p>
      <w:pPr>
        <w:pStyle w:val="BodyText"/>
      </w:pPr>
      <w:r>
        <w:t xml:space="preserve">a. Write an equation to represent the situation. Use a letter for the unknown quantity.</w:t>
      </w:r>
    </w:p>
    <w:p>
      <w:pPr>
        <w:pStyle w:val="BodyText"/>
      </w:pPr>
      <w:r>
        <w:t xml:space="preserve">b. Solve the problem. Explain or show your reasoning.</w:t>
      </w:r>
    </w:p>
    <w:p>
      <w:pPr>
        <w:pStyle w:val="BodyText"/>
      </w:pPr>
      <w:r>
        <w:drawing>
          <wp:inline>
            <wp:extent cx="4688211" cy="2149910"/>
            <wp:effectExtent b="0" l="0" r="0" t="0"/>
            <wp:docPr descr="Handmade paper party decoration." title="" id="26" name="Picture"/>
            <a:graphic>
              <a:graphicData uri="http://schemas.openxmlformats.org/drawingml/2006/picture">
                <pic:pic>
                  <pic:nvPicPr>
                    <pic:cNvPr descr="/app/tmp/embedder-1671013009.28273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2149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is making paper rings each day to decorate for a party. From Monday to Thursday he was able to complete 156 rings. Friday, Kiran and 2 friends worked on making more rings. Each of them made 9 more rings. How many rings did they make over the week?</w:t>
      </w:r>
    </w:p>
    <w:p>
      <w:pPr>
        <w:numPr>
          <w:ilvl w:val="0"/>
          <w:numId w:val="1002"/>
        </w:numPr>
        <w:pStyle w:val="Compact"/>
      </w:pPr>
      <w:r>
        <w:t xml:space="preserve">Mai has 168 muffins. She put 104 of the muffins in a basket. She packed the rest of the muffins into 8 boxes with the same number of muffins. How many muffins were in each box?</w:t>
      </w:r>
    </w:p>
    <w:p>
      <w:pPr>
        <w:numPr>
          <w:ilvl w:val="0"/>
          <w:numId w:val="1002"/>
        </w:numPr>
        <w:pStyle w:val="Compact"/>
      </w:pPr>
      <w:r>
        <w:t xml:space="preserve">There are 184 cups on a table. Three tables with 8 people at each table come up to get drinks and each use a cup. How many cups are on the table now?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2022-12-14T10:16:50Z</dcterms:created>
  <dcterms:modified xsi:type="dcterms:W3CDTF">2022-12-14T10:16:50Z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y60R5P+j9ZQVPhuEUXFDs3W/0WEjitXOatFCJ5Wu8+bvqVS9kysNydDauJoAFW/bTFeo5zcAiNXvW6dX4aHwuw==</vt:lpwstr>
  </property>
</Properties>
</file>